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C624" w14:textId="33E66ED4" w:rsidR="00932337" w:rsidRPr="00172C87" w:rsidRDefault="003775B2">
      <w:pPr>
        <w:rPr>
          <w:rFonts w:cstheme="minorHAnsi"/>
          <w:shd w:val="clear" w:color="auto" w:fill="FFFFFF"/>
        </w:rPr>
      </w:pPr>
      <w:r w:rsidRPr="00172C87">
        <w:rPr>
          <w:rFonts w:cstheme="minorHAnsi"/>
          <w:shd w:val="clear" w:color="auto" w:fill="FFFFFF"/>
        </w:rPr>
        <w:br/>
      </w:r>
      <w:r w:rsidR="00932337" w:rsidRPr="00172C87">
        <w:rPr>
          <w:rFonts w:cstheme="minorHAnsi"/>
          <w:shd w:val="clear" w:color="auto" w:fill="FFFFFF"/>
        </w:rPr>
        <w:t>Central Florida continues to be ranked one of the most dangerous places in the country for pedestrians and bicyclists by Smart Growth America’s </w:t>
      </w:r>
      <w:hyperlink r:id="rId9" w:tgtFrame="_blank" w:history="1">
        <w:r w:rsidR="00932337" w:rsidRPr="00172C87">
          <w:rPr>
            <w:rStyle w:val="Hyperlink"/>
            <w:rFonts w:cstheme="minorHAnsi"/>
            <w:color w:val="auto"/>
            <w:shd w:val="clear" w:color="auto" w:fill="FFFFFF"/>
          </w:rPr>
          <w:t>2021 Dangerous by Design report</w:t>
        </w:r>
      </w:hyperlink>
      <w:r w:rsidR="00932337" w:rsidRPr="00172C87">
        <w:rPr>
          <w:rFonts w:cstheme="minorHAnsi"/>
          <w:shd w:val="clear" w:color="auto" w:fill="FFFFFF"/>
        </w:rPr>
        <w:t xml:space="preserve">. That’s why a group of community advocates said enough and formed Bike/Walk Central Florida (BWCF), a </w:t>
      </w:r>
      <w:r w:rsidR="00B7572C" w:rsidRPr="00172C87">
        <w:rPr>
          <w:rFonts w:cstheme="minorHAnsi"/>
          <w:shd w:val="clear" w:color="auto" w:fill="FFFFFF"/>
        </w:rPr>
        <w:t xml:space="preserve">nonprofit </w:t>
      </w:r>
      <w:r w:rsidR="00932337" w:rsidRPr="00172C87">
        <w:rPr>
          <w:rFonts w:cstheme="minorHAnsi"/>
          <w:shd w:val="clear" w:color="auto" w:fill="FFFFFF"/>
        </w:rPr>
        <w:t xml:space="preserve">regional advocacy organization for bicyclists and pedestrians. Since 2010, </w:t>
      </w:r>
      <w:r w:rsidR="00E457CF" w:rsidRPr="00172C87">
        <w:rPr>
          <w:rFonts w:cstheme="minorHAnsi"/>
          <w:shd w:val="clear" w:color="auto" w:fill="FFFFFF"/>
        </w:rPr>
        <w:t>BWCF has</w:t>
      </w:r>
      <w:r w:rsidR="00932337" w:rsidRPr="00172C87">
        <w:rPr>
          <w:rFonts w:cstheme="minorHAnsi"/>
          <w:shd w:val="clear" w:color="auto" w:fill="FFFFFF"/>
        </w:rPr>
        <w:t xml:space="preserve"> worked on behalf of local pedestrians and bicyclists to advocate for safe and convenient places for people to bike and walk regardless of where they live or where they need to go. </w:t>
      </w:r>
    </w:p>
    <w:p w14:paraId="0E9EBACE" w14:textId="0BB3FCFE" w:rsidR="00932337" w:rsidRDefault="00932337">
      <w:pPr>
        <w:rPr>
          <w:rFonts w:cstheme="minorHAnsi"/>
        </w:rPr>
      </w:pPr>
      <w:r w:rsidRPr="00630FBA">
        <w:rPr>
          <w:rFonts w:cstheme="minorHAnsi"/>
          <w:b/>
          <w:bCs/>
        </w:rPr>
        <w:t>Bike/Walk Central Florida</w:t>
      </w:r>
      <w:r w:rsidR="00B7572C" w:rsidRPr="00630FBA">
        <w:rPr>
          <w:rFonts w:cstheme="minorHAnsi"/>
          <w:b/>
          <w:bCs/>
        </w:rPr>
        <w:t>’s</w:t>
      </w:r>
      <w:r w:rsidRPr="00630FBA">
        <w:rPr>
          <w:rFonts w:cstheme="minorHAnsi"/>
          <w:b/>
          <w:bCs/>
        </w:rPr>
        <w:t xml:space="preserve"> Board of Directors have deep experience and a rich understanding of the challenges to walk and bike in our region and want to be part of an organization making positive progress in improving the safety of our streets and health of our community.</w:t>
      </w:r>
      <w:r w:rsidRPr="00932337">
        <w:rPr>
          <w:rFonts w:cstheme="minorHAnsi"/>
        </w:rPr>
        <w:t xml:space="preserve"> The BWCF board is a ‘working’ board, and members are more active than their counterparts serving in advisory capacities only. In other words, our board members are volunteers and work as unpaid staff for the nonprofit – everything from researching policies, scheduling speakers, and attending public meetings to organizing the </w:t>
      </w:r>
      <w:r>
        <w:rPr>
          <w:rFonts w:cstheme="minorHAnsi"/>
        </w:rPr>
        <w:t xml:space="preserve">annual </w:t>
      </w:r>
      <w:r w:rsidRPr="00932337">
        <w:rPr>
          <w:rFonts w:cstheme="minorHAnsi"/>
        </w:rPr>
        <w:t>Bike 5 Cities event, writing for newsletters, and submitting public comments on local projects.</w:t>
      </w:r>
    </w:p>
    <w:p w14:paraId="1F81BA43" w14:textId="3C85B8FE" w:rsidR="003775B2" w:rsidRDefault="00B7572C" w:rsidP="003775B2">
      <w:pPr>
        <w:pBdr>
          <w:bottom w:val="single" w:sz="4" w:space="1" w:color="auto"/>
        </w:pBdr>
        <w:rPr>
          <w:rFonts w:cstheme="minorHAnsi"/>
        </w:rPr>
      </w:pPr>
      <w:r>
        <w:rPr>
          <w:rFonts w:cstheme="minorHAnsi"/>
        </w:rPr>
        <w:t xml:space="preserve">According to </w:t>
      </w:r>
      <w:r w:rsidR="006F24CA">
        <w:rPr>
          <w:rFonts w:cstheme="minorHAnsi"/>
        </w:rPr>
        <w:t>organization</w:t>
      </w:r>
      <w:r>
        <w:rPr>
          <w:rFonts w:cstheme="minorHAnsi"/>
        </w:rPr>
        <w:t xml:space="preserve"> by</w:t>
      </w:r>
      <w:r w:rsidR="006F24CA">
        <w:rPr>
          <w:rFonts w:cstheme="minorHAnsi"/>
        </w:rPr>
        <w:t>-</w:t>
      </w:r>
      <w:r>
        <w:rPr>
          <w:rFonts w:cstheme="minorHAnsi"/>
        </w:rPr>
        <w:t xml:space="preserve">laws, board directors must be </w:t>
      </w:r>
      <w:r w:rsidR="00BF5B7F">
        <w:rPr>
          <w:rFonts w:cstheme="minorHAnsi"/>
        </w:rPr>
        <w:t>18</w:t>
      </w:r>
      <w:r>
        <w:rPr>
          <w:rFonts w:cstheme="minorHAnsi"/>
        </w:rPr>
        <w:t xml:space="preserve"> years of age at the date of the election. Board directors shall be elected for a term of two (2) years, with a maximum of four</w:t>
      </w:r>
      <w:r w:rsidR="006F24CA">
        <w:rPr>
          <w:rFonts w:cstheme="minorHAnsi"/>
        </w:rPr>
        <w:t xml:space="preserve"> (4)</w:t>
      </w:r>
      <w:r>
        <w:rPr>
          <w:rFonts w:cstheme="minorHAnsi"/>
        </w:rPr>
        <w:t xml:space="preserve"> terms served. Board directors are expected to attend a minimum of six </w:t>
      </w:r>
      <w:r w:rsidR="006F24CA">
        <w:rPr>
          <w:rFonts w:cstheme="minorHAnsi"/>
        </w:rPr>
        <w:t xml:space="preserve">(6) </w:t>
      </w:r>
      <w:r>
        <w:rPr>
          <w:rFonts w:cstheme="minorHAnsi"/>
        </w:rPr>
        <w:t>meetings board meetings per</w:t>
      </w:r>
      <w:r w:rsidR="006F24CA">
        <w:rPr>
          <w:rFonts w:cstheme="minorHAnsi"/>
        </w:rPr>
        <w:t xml:space="preserve"> fiscal</w:t>
      </w:r>
      <w:r>
        <w:rPr>
          <w:rFonts w:cstheme="minorHAnsi"/>
        </w:rPr>
        <w:t xml:space="preserve"> year, participate in a standing committee, contribute financially, and actively engage in fundraising efforts. Board members can be removed for lack of duty fulfillment (failure to attend meeting obligations</w:t>
      </w:r>
      <w:r w:rsidR="006F24CA">
        <w:rPr>
          <w:rFonts w:cstheme="minorHAnsi"/>
        </w:rPr>
        <w:t>,</w:t>
      </w:r>
      <w:r>
        <w:rPr>
          <w:rFonts w:cstheme="minorHAnsi"/>
        </w:rPr>
        <w:t xml:space="preserve"> for example) by a Board majority vote.</w:t>
      </w:r>
      <w:r w:rsidR="003775B2">
        <w:rPr>
          <w:rFonts w:cstheme="minorHAnsi"/>
        </w:rPr>
        <w:br/>
      </w:r>
    </w:p>
    <w:p w14:paraId="77595E84" w14:textId="2072EC3C" w:rsidR="00697DF7" w:rsidRPr="00055E93" w:rsidRDefault="00B77340">
      <w:pPr>
        <w:rPr>
          <w:rFonts w:cstheme="minorHAnsi"/>
        </w:rPr>
      </w:pPr>
      <w:r w:rsidRPr="00055E93">
        <w:rPr>
          <w:rFonts w:cstheme="minorHAnsi"/>
        </w:rPr>
        <w:t xml:space="preserve">Please indicate your interest in serving on the board or a committee of the board by filling out the following information and sending it as an attachment, along with a copy of your most current resume, bio, or LinkedIn profile link to </w:t>
      </w:r>
      <w:hyperlink r:id="rId10" w:history="1">
        <w:r w:rsidR="00DF1B21" w:rsidRPr="00DF1B21">
          <w:rPr>
            <w:rStyle w:val="Hyperlink"/>
            <w:rFonts w:cstheme="minorHAnsi"/>
          </w:rPr>
          <w:t>info@bikewalkcf.org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3205" w14:paraId="76C61A48" w14:textId="77777777" w:rsidTr="00A92694">
        <w:tc>
          <w:tcPr>
            <w:tcW w:w="4675" w:type="dxa"/>
            <w:shd w:val="clear" w:color="auto" w:fill="auto"/>
          </w:tcPr>
          <w:p w14:paraId="5B4ED793" w14:textId="1AED22F9" w:rsidR="00233205" w:rsidRDefault="00233205">
            <w:pPr>
              <w:rPr>
                <w:rFonts w:cstheme="minorHAnsi"/>
                <w:b/>
                <w:bCs/>
              </w:rPr>
            </w:pPr>
            <w:r>
              <w:rPr>
                <w:rFonts w:cstheme="minorHAnsi"/>
                <w:b/>
                <w:bCs/>
              </w:rPr>
              <w:t>Name:</w:t>
            </w:r>
            <w:r w:rsidR="000D6E31">
              <w:rPr>
                <w:rFonts w:cstheme="minorHAnsi"/>
                <w:b/>
                <w:bCs/>
              </w:rPr>
              <w:t xml:space="preserve"> </w:t>
            </w:r>
            <w:bookmarkStart w:id="0" w:name="_Hlk71140127"/>
            <w:sdt>
              <w:sdtPr>
                <w:rPr>
                  <w:rFonts w:ascii="Garamond" w:hAnsi="Garamond"/>
                </w:rPr>
                <w:id w:val="-855732712"/>
                <w:placeholder>
                  <w:docPart w:val="9BC33B4A447F4804B4B7B556F9363BE0"/>
                </w:placeholder>
                <w:showingPlcHdr/>
              </w:sdtPr>
              <w:sdtEndPr/>
              <w:sdtContent>
                <w:r w:rsidR="000D6E31" w:rsidRPr="00F60510">
                  <w:rPr>
                    <w:rStyle w:val="PlaceholderText"/>
                    <w:rFonts w:ascii="Garamond" w:hAnsi="Garamond"/>
                    <w:color w:val="auto"/>
                    <w:highlight w:val="lightGray"/>
                  </w:rPr>
                  <w:t>Enter Name</w:t>
                </w:r>
              </w:sdtContent>
            </w:sdt>
            <w:bookmarkEnd w:id="0"/>
          </w:p>
        </w:tc>
        <w:tc>
          <w:tcPr>
            <w:tcW w:w="4675" w:type="dxa"/>
            <w:shd w:val="clear" w:color="auto" w:fill="auto"/>
          </w:tcPr>
          <w:p w14:paraId="7AB116D6" w14:textId="35FDB42C" w:rsidR="00233205" w:rsidRDefault="00233205">
            <w:pPr>
              <w:rPr>
                <w:rFonts w:cstheme="minorHAnsi"/>
                <w:b/>
                <w:bCs/>
              </w:rPr>
            </w:pPr>
            <w:r>
              <w:rPr>
                <w:rFonts w:cstheme="minorHAnsi"/>
                <w:b/>
                <w:bCs/>
              </w:rPr>
              <w:t>Employer:</w:t>
            </w:r>
            <w:r w:rsidR="00793A77">
              <w:rPr>
                <w:rFonts w:cstheme="minorHAnsi"/>
                <w:b/>
                <w:bCs/>
              </w:rPr>
              <w:t xml:space="preserve"> </w:t>
            </w:r>
            <w:sdt>
              <w:sdtPr>
                <w:rPr>
                  <w:rFonts w:ascii="Garamond" w:hAnsi="Garamond"/>
                </w:rPr>
                <w:id w:val="-323198088"/>
                <w:placeholder>
                  <w:docPart w:val="77FC20657C7A4A2095225000D8F626C2"/>
                </w:placeholder>
                <w:showingPlcHdr/>
              </w:sdtPr>
              <w:sdtEndPr/>
              <w:sdtContent>
                <w:r w:rsidR="00793A77" w:rsidRPr="00F60510">
                  <w:rPr>
                    <w:rStyle w:val="PlaceholderText"/>
                    <w:rFonts w:ascii="Garamond" w:hAnsi="Garamond"/>
                    <w:color w:val="auto"/>
                    <w:highlight w:val="lightGray"/>
                  </w:rPr>
                  <w:t xml:space="preserve">Enter </w:t>
                </w:r>
                <w:r w:rsidR="00793A77">
                  <w:rPr>
                    <w:rStyle w:val="PlaceholderText"/>
                    <w:rFonts w:ascii="Garamond" w:hAnsi="Garamond"/>
                    <w:color w:val="auto"/>
                    <w:highlight w:val="lightGray"/>
                  </w:rPr>
                  <w:t xml:space="preserve">Employer </w:t>
                </w:r>
                <w:r w:rsidR="00793A77" w:rsidRPr="00F60510">
                  <w:rPr>
                    <w:rStyle w:val="PlaceholderText"/>
                    <w:rFonts w:ascii="Garamond" w:hAnsi="Garamond"/>
                    <w:color w:val="auto"/>
                    <w:highlight w:val="lightGray"/>
                  </w:rPr>
                  <w:t>Name</w:t>
                </w:r>
              </w:sdtContent>
            </w:sdt>
          </w:p>
        </w:tc>
      </w:tr>
      <w:tr w:rsidR="00233205" w14:paraId="16632113" w14:textId="77777777" w:rsidTr="00A92694">
        <w:tc>
          <w:tcPr>
            <w:tcW w:w="4675" w:type="dxa"/>
            <w:shd w:val="clear" w:color="auto" w:fill="auto"/>
          </w:tcPr>
          <w:p w14:paraId="28EB36D1" w14:textId="14A5BA0A" w:rsidR="00233205" w:rsidRDefault="00233205">
            <w:pPr>
              <w:rPr>
                <w:rFonts w:cstheme="minorHAnsi"/>
                <w:b/>
                <w:bCs/>
              </w:rPr>
            </w:pPr>
            <w:r>
              <w:rPr>
                <w:rFonts w:cstheme="minorHAnsi"/>
                <w:b/>
                <w:bCs/>
              </w:rPr>
              <w:t>Email:</w:t>
            </w:r>
            <w:r w:rsidR="009A21A9">
              <w:rPr>
                <w:rFonts w:cstheme="minorHAnsi"/>
                <w:b/>
                <w:bCs/>
              </w:rPr>
              <w:t xml:space="preserve"> </w:t>
            </w:r>
            <w:sdt>
              <w:sdtPr>
                <w:rPr>
                  <w:rFonts w:ascii="Garamond" w:hAnsi="Garamond"/>
                </w:rPr>
                <w:id w:val="1301656640"/>
                <w:placeholder>
                  <w:docPart w:val="B946AED320CC4C188B35DD6D9457BA05"/>
                </w:placeholder>
                <w:showingPlcHdr/>
              </w:sdtPr>
              <w:sdtEndPr/>
              <w:sdtContent>
                <w:r w:rsidR="009A21A9" w:rsidRPr="00F60510">
                  <w:rPr>
                    <w:rStyle w:val="PlaceholderText"/>
                    <w:rFonts w:ascii="Garamond" w:hAnsi="Garamond"/>
                    <w:color w:val="auto"/>
                    <w:highlight w:val="lightGray"/>
                  </w:rPr>
                  <w:t>Enter Email Address</w:t>
                </w:r>
              </w:sdtContent>
            </w:sdt>
          </w:p>
        </w:tc>
        <w:tc>
          <w:tcPr>
            <w:tcW w:w="4675" w:type="dxa"/>
            <w:shd w:val="clear" w:color="auto" w:fill="auto"/>
          </w:tcPr>
          <w:p w14:paraId="62A2B0BD" w14:textId="154B9476" w:rsidR="00233205" w:rsidRDefault="00233205">
            <w:pPr>
              <w:rPr>
                <w:rFonts w:cstheme="minorHAnsi"/>
                <w:b/>
                <w:bCs/>
              </w:rPr>
            </w:pPr>
            <w:r>
              <w:rPr>
                <w:rFonts w:cstheme="minorHAnsi"/>
                <w:b/>
                <w:bCs/>
              </w:rPr>
              <w:t>Phone:</w:t>
            </w:r>
            <w:r w:rsidR="003B5807">
              <w:rPr>
                <w:rFonts w:cstheme="minorHAnsi"/>
                <w:b/>
                <w:bCs/>
              </w:rPr>
              <w:t xml:space="preserve"> </w:t>
            </w:r>
            <w:sdt>
              <w:sdtPr>
                <w:rPr>
                  <w:rFonts w:ascii="Garamond" w:hAnsi="Garamond"/>
                </w:rPr>
                <w:id w:val="1850831947"/>
                <w:placeholder>
                  <w:docPart w:val="0B6DAA6093E24449A68076805E2F8485"/>
                </w:placeholder>
                <w:showingPlcHdr/>
              </w:sdtPr>
              <w:sdtEndPr/>
              <w:sdtContent>
                <w:r w:rsidR="003B5807" w:rsidRPr="00F60510">
                  <w:rPr>
                    <w:rStyle w:val="PlaceholderText"/>
                    <w:rFonts w:ascii="Garamond" w:hAnsi="Garamond"/>
                    <w:color w:val="auto"/>
                    <w:highlight w:val="lightGray"/>
                  </w:rPr>
                  <w:t xml:space="preserve">Enter </w:t>
                </w:r>
                <w:r w:rsidR="003B5807">
                  <w:rPr>
                    <w:rStyle w:val="PlaceholderText"/>
                    <w:rFonts w:ascii="Garamond" w:hAnsi="Garamond"/>
                    <w:color w:val="auto"/>
                    <w:highlight w:val="lightGray"/>
                  </w:rPr>
                  <w:t>Phone Number</w:t>
                </w:r>
              </w:sdtContent>
            </w:sdt>
          </w:p>
        </w:tc>
      </w:tr>
      <w:tr w:rsidR="00233205" w14:paraId="7B0FE69E" w14:textId="77777777" w:rsidTr="00A92694">
        <w:tc>
          <w:tcPr>
            <w:tcW w:w="4675" w:type="dxa"/>
            <w:shd w:val="clear" w:color="auto" w:fill="auto"/>
          </w:tcPr>
          <w:p w14:paraId="73F88448" w14:textId="3FE5029B" w:rsidR="00233205" w:rsidRDefault="00233205">
            <w:pPr>
              <w:rPr>
                <w:rFonts w:cstheme="minorHAnsi"/>
                <w:b/>
                <w:bCs/>
              </w:rPr>
            </w:pPr>
            <w:r>
              <w:rPr>
                <w:rFonts w:cstheme="minorHAnsi"/>
                <w:b/>
                <w:bCs/>
              </w:rPr>
              <w:t>City</w:t>
            </w:r>
            <w:r w:rsidR="00A92694">
              <w:rPr>
                <w:rFonts w:cstheme="minorHAnsi"/>
                <w:b/>
                <w:bCs/>
              </w:rPr>
              <w:t>/County:</w:t>
            </w:r>
            <w:r w:rsidR="00F33B5A">
              <w:rPr>
                <w:rFonts w:cstheme="minorHAnsi"/>
                <w:b/>
                <w:bCs/>
              </w:rPr>
              <w:t xml:space="preserve"> </w:t>
            </w:r>
            <w:sdt>
              <w:sdtPr>
                <w:rPr>
                  <w:rFonts w:ascii="Garamond" w:hAnsi="Garamond"/>
                </w:rPr>
                <w:id w:val="-87630978"/>
                <w:placeholder>
                  <w:docPart w:val="EEEF8B6185DF48068B618D3C42487952"/>
                </w:placeholder>
                <w:showingPlcHdr/>
              </w:sdtPr>
              <w:sdtEndPr/>
              <w:sdtContent>
                <w:r w:rsidR="00F33B5A" w:rsidRPr="00F60510">
                  <w:rPr>
                    <w:rStyle w:val="PlaceholderText"/>
                    <w:rFonts w:ascii="Garamond" w:hAnsi="Garamond"/>
                    <w:color w:val="auto"/>
                    <w:highlight w:val="lightGray"/>
                  </w:rPr>
                  <w:t xml:space="preserve">Enter </w:t>
                </w:r>
                <w:r w:rsidR="00F33B5A">
                  <w:rPr>
                    <w:rStyle w:val="PlaceholderText"/>
                    <w:rFonts w:ascii="Garamond" w:hAnsi="Garamond"/>
                    <w:color w:val="auto"/>
                    <w:highlight w:val="lightGray"/>
                  </w:rPr>
                  <w:t>City/Town</w:t>
                </w:r>
              </w:sdtContent>
            </w:sdt>
          </w:p>
        </w:tc>
        <w:tc>
          <w:tcPr>
            <w:tcW w:w="4675" w:type="dxa"/>
            <w:shd w:val="clear" w:color="auto" w:fill="auto"/>
          </w:tcPr>
          <w:p w14:paraId="1FF7A8B5" w14:textId="5C9B1C3F" w:rsidR="00233205" w:rsidRDefault="00A92694">
            <w:pPr>
              <w:rPr>
                <w:rFonts w:cstheme="minorHAnsi"/>
                <w:b/>
                <w:bCs/>
              </w:rPr>
            </w:pPr>
            <w:r>
              <w:rPr>
                <w:rFonts w:cstheme="minorHAnsi"/>
                <w:b/>
                <w:bCs/>
              </w:rPr>
              <w:t>Recommended by:</w:t>
            </w:r>
            <w:r w:rsidR="008870F0">
              <w:rPr>
                <w:rFonts w:cstheme="minorHAnsi"/>
                <w:b/>
                <w:bCs/>
              </w:rPr>
              <w:t xml:space="preserve"> </w:t>
            </w:r>
            <w:sdt>
              <w:sdtPr>
                <w:rPr>
                  <w:rFonts w:ascii="Garamond" w:hAnsi="Garamond"/>
                </w:rPr>
                <w:id w:val="1132139369"/>
                <w:placeholder>
                  <w:docPart w:val="3E861A6843DF4037854532F6749673C7"/>
                </w:placeholder>
                <w:showingPlcHdr/>
              </w:sdtPr>
              <w:sdtEndPr/>
              <w:sdtContent>
                <w:r w:rsidR="008870F0" w:rsidRPr="00F60510">
                  <w:rPr>
                    <w:rStyle w:val="PlaceholderText"/>
                    <w:rFonts w:ascii="Garamond" w:hAnsi="Garamond"/>
                    <w:color w:val="auto"/>
                    <w:highlight w:val="lightGray"/>
                  </w:rPr>
                  <w:t>Enter Name</w:t>
                </w:r>
              </w:sdtContent>
            </w:sdt>
          </w:p>
        </w:tc>
      </w:tr>
    </w:tbl>
    <w:p w14:paraId="669D811F" w14:textId="77777777" w:rsidR="00040175" w:rsidRDefault="00040175">
      <w:pPr>
        <w:rPr>
          <w:rFonts w:cstheme="minorHAnsi"/>
          <w:b/>
          <w:bCs/>
        </w:rPr>
      </w:pPr>
    </w:p>
    <w:p w14:paraId="47A4AC21" w14:textId="25DDA318" w:rsidR="0069523B" w:rsidRDefault="0069523B">
      <w:pPr>
        <w:rPr>
          <w:rFonts w:cstheme="minorHAnsi"/>
          <w:b/>
          <w:bCs/>
        </w:rPr>
      </w:pPr>
      <w:r>
        <w:rPr>
          <w:rFonts w:cstheme="minorHAnsi"/>
          <w:b/>
          <w:bCs/>
        </w:rPr>
        <w:t>Please share why you are interested in supporting BWCF as a board or committee member.</w:t>
      </w:r>
    </w:p>
    <w:p w14:paraId="54A2E901" w14:textId="08D1A235" w:rsidR="00040175" w:rsidRDefault="00582BF2">
      <w:sdt>
        <w:sdtPr>
          <w:id w:val="194041648"/>
          <w:placeholder>
            <w:docPart w:val="DA98804B983B44CD8370E0F32EBA151A"/>
          </w:placeholder>
          <w:showingPlcHdr/>
        </w:sdtPr>
        <w:sdtEndPr/>
        <w:sdtContent>
          <w:r w:rsidR="00040175" w:rsidRPr="00A41374">
            <w:rPr>
              <w:highlight w:val="lightGray"/>
            </w:rPr>
            <w:t>Enter text here.</w:t>
          </w:r>
        </w:sdtContent>
      </w:sdt>
    </w:p>
    <w:p w14:paraId="22BBC310" w14:textId="77777777" w:rsidR="002D6431" w:rsidRDefault="002D6431">
      <w:pPr>
        <w:rPr>
          <w:b/>
          <w:bCs/>
        </w:rPr>
      </w:pPr>
    </w:p>
    <w:p w14:paraId="576FA6A2" w14:textId="77777777" w:rsidR="00776572" w:rsidRDefault="00776572">
      <w:pPr>
        <w:rPr>
          <w:b/>
          <w:bCs/>
        </w:rPr>
      </w:pPr>
    </w:p>
    <w:p w14:paraId="255A9E85" w14:textId="083CE221" w:rsidR="00040175" w:rsidRDefault="00040175">
      <w:pPr>
        <w:rPr>
          <w:b/>
          <w:bCs/>
        </w:rPr>
      </w:pPr>
      <w:r w:rsidRPr="00040175">
        <w:rPr>
          <w:b/>
          <w:bCs/>
        </w:rPr>
        <w:t>Please use the space below to share any additional details you would like to provide – current/previous experience; board or non-profit governance; personal impact or anything else you would like us to know:</w:t>
      </w:r>
    </w:p>
    <w:p w14:paraId="0493D849" w14:textId="3B65C201" w:rsidR="00040175" w:rsidRDefault="00582BF2">
      <w:sdt>
        <w:sdtPr>
          <w:id w:val="1563982908"/>
          <w:placeholder>
            <w:docPart w:val="AA2FECB6428C4678B92E8A06E4F6F7E3"/>
          </w:placeholder>
          <w:showingPlcHdr/>
        </w:sdtPr>
        <w:sdtEndPr/>
        <w:sdtContent>
          <w:r w:rsidR="00051E86" w:rsidRPr="00A41374">
            <w:rPr>
              <w:highlight w:val="lightGray"/>
            </w:rPr>
            <w:t>Enter text here.</w:t>
          </w:r>
        </w:sdtContent>
      </w:sdt>
    </w:p>
    <w:p w14:paraId="11959710" w14:textId="77777777" w:rsidR="002D6431" w:rsidRDefault="002D6431"/>
    <w:p w14:paraId="6D48D7D4" w14:textId="4D45C6DA" w:rsidR="00055E93" w:rsidRDefault="00055E93">
      <w:pPr>
        <w:rPr>
          <w:rFonts w:cstheme="minorHAnsi"/>
          <w:b/>
          <w:bCs/>
        </w:rPr>
      </w:pPr>
    </w:p>
    <w:p w14:paraId="571293F8" w14:textId="23617817" w:rsidR="00601E11" w:rsidRDefault="00601E11">
      <w:pPr>
        <w:rPr>
          <w:rFonts w:cstheme="minorHAnsi"/>
          <w:b/>
          <w:bCs/>
        </w:rPr>
      </w:pPr>
      <w:r>
        <w:rPr>
          <w:rFonts w:cstheme="minorHAnsi"/>
          <w:b/>
          <w:bCs/>
        </w:rPr>
        <w:t>Please indicate your areas of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060"/>
        <w:gridCol w:w="810"/>
        <w:gridCol w:w="3401"/>
      </w:tblGrid>
      <w:tr w:rsidR="00540383" w14:paraId="0DB0EFDE" w14:textId="77777777" w:rsidTr="00E63BD8">
        <w:trPr>
          <w:trHeight w:val="218"/>
        </w:trPr>
        <w:sdt>
          <w:sdtPr>
            <w:rPr>
              <w:rFonts w:ascii="Garamond" w:hAnsi="Garamond"/>
              <w:b/>
            </w:rPr>
            <w:id w:val="926619412"/>
            <w14:checkbox>
              <w14:checked w14:val="0"/>
              <w14:checkedState w14:val="2612" w14:font="MS Gothic"/>
              <w14:uncheckedState w14:val="2610" w14:font="MS Gothic"/>
            </w14:checkbox>
          </w:sdtPr>
          <w:sdtEndPr/>
          <w:sdtContent>
            <w:tc>
              <w:tcPr>
                <w:tcW w:w="540" w:type="dxa"/>
              </w:tcPr>
              <w:p w14:paraId="3ECC6EE3" w14:textId="732AF12C"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2AE33356" w14:textId="42A13DCB" w:rsidR="00540383" w:rsidRPr="00B66EC0" w:rsidRDefault="00540383" w:rsidP="00540383">
            <w:pPr>
              <w:rPr>
                <w:rFonts w:cstheme="minorHAnsi"/>
              </w:rPr>
            </w:pPr>
            <w:r w:rsidRPr="00B66EC0">
              <w:rPr>
                <w:rFonts w:cstheme="minorHAnsi"/>
              </w:rPr>
              <w:t>Finance &amp; Accounting</w:t>
            </w:r>
          </w:p>
        </w:tc>
        <w:sdt>
          <w:sdtPr>
            <w:rPr>
              <w:rFonts w:ascii="Garamond" w:hAnsi="Garamond"/>
              <w:b/>
            </w:rPr>
            <w:id w:val="-1706937972"/>
            <w14:checkbox>
              <w14:checked w14:val="0"/>
              <w14:checkedState w14:val="2612" w14:font="MS Gothic"/>
              <w14:uncheckedState w14:val="2610" w14:font="MS Gothic"/>
            </w14:checkbox>
          </w:sdtPr>
          <w:sdtEndPr/>
          <w:sdtContent>
            <w:tc>
              <w:tcPr>
                <w:tcW w:w="810" w:type="dxa"/>
              </w:tcPr>
              <w:p w14:paraId="6935353E" w14:textId="7DF36319"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394884E8" w14:textId="1F34F12A" w:rsidR="00540383" w:rsidRPr="00B66EC0" w:rsidRDefault="00540383" w:rsidP="00540383">
            <w:pPr>
              <w:rPr>
                <w:rFonts w:cstheme="minorHAnsi"/>
              </w:rPr>
            </w:pPr>
            <w:r w:rsidRPr="00B66EC0">
              <w:rPr>
                <w:rFonts w:cstheme="minorHAnsi"/>
              </w:rPr>
              <w:t>Meeting Procedures</w:t>
            </w:r>
          </w:p>
        </w:tc>
      </w:tr>
      <w:tr w:rsidR="00540383" w14:paraId="68727188" w14:textId="77777777" w:rsidTr="00E63BD8">
        <w:trPr>
          <w:trHeight w:val="207"/>
        </w:trPr>
        <w:sdt>
          <w:sdtPr>
            <w:rPr>
              <w:rFonts w:ascii="Garamond" w:hAnsi="Garamond"/>
              <w:b/>
            </w:rPr>
            <w:id w:val="1169833343"/>
            <w14:checkbox>
              <w14:checked w14:val="0"/>
              <w14:checkedState w14:val="2612" w14:font="MS Gothic"/>
              <w14:uncheckedState w14:val="2610" w14:font="MS Gothic"/>
            </w14:checkbox>
          </w:sdtPr>
          <w:sdtEndPr/>
          <w:sdtContent>
            <w:tc>
              <w:tcPr>
                <w:tcW w:w="540" w:type="dxa"/>
              </w:tcPr>
              <w:p w14:paraId="6DFC4EA2" w14:textId="517323EA"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57EEC3C8" w14:textId="0163D558" w:rsidR="00540383" w:rsidRPr="00B66EC0" w:rsidRDefault="00540383" w:rsidP="00540383">
            <w:pPr>
              <w:rPr>
                <w:rFonts w:cstheme="minorHAnsi"/>
              </w:rPr>
            </w:pPr>
            <w:r w:rsidRPr="00B66EC0">
              <w:rPr>
                <w:rFonts w:cstheme="minorHAnsi"/>
              </w:rPr>
              <w:t>Fundraising &amp; Events</w:t>
            </w:r>
          </w:p>
        </w:tc>
        <w:sdt>
          <w:sdtPr>
            <w:rPr>
              <w:rFonts w:ascii="Garamond" w:hAnsi="Garamond"/>
              <w:b/>
            </w:rPr>
            <w:id w:val="146873654"/>
            <w14:checkbox>
              <w14:checked w14:val="0"/>
              <w14:checkedState w14:val="2612" w14:font="MS Gothic"/>
              <w14:uncheckedState w14:val="2610" w14:font="MS Gothic"/>
            </w14:checkbox>
          </w:sdtPr>
          <w:sdtEndPr/>
          <w:sdtContent>
            <w:tc>
              <w:tcPr>
                <w:tcW w:w="810" w:type="dxa"/>
              </w:tcPr>
              <w:p w14:paraId="7DD9A8F8" w14:textId="3D668061"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22341FB7" w14:textId="3F9EBD48" w:rsidR="00540383" w:rsidRPr="00B66EC0" w:rsidRDefault="00540383" w:rsidP="00540383">
            <w:pPr>
              <w:rPr>
                <w:rFonts w:cstheme="minorHAnsi"/>
              </w:rPr>
            </w:pPr>
            <w:r w:rsidRPr="00B66EC0">
              <w:rPr>
                <w:rFonts w:cstheme="minorHAnsi"/>
              </w:rPr>
              <w:t>Planning &amp; Engineering</w:t>
            </w:r>
          </w:p>
        </w:tc>
      </w:tr>
      <w:tr w:rsidR="00540383" w14:paraId="59A2FCDD" w14:textId="77777777" w:rsidTr="00E63BD8">
        <w:trPr>
          <w:trHeight w:val="440"/>
        </w:trPr>
        <w:sdt>
          <w:sdtPr>
            <w:rPr>
              <w:rFonts w:ascii="Garamond" w:hAnsi="Garamond"/>
              <w:b/>
            </w:rPr>
            <w:id w:val="-269929933"/>
            <w14:checkbox>
              <w14:checked w14:val="0"/>
              <w14:checkedState w14:val="2612" w14:font="MS Gothic"/>
              <w14:uncheckedState w14:val="2610" w14:font="MS Gothic"/>
            </w14:checkbox>
          </w:sdtPr>
          <w:sdtEndPr/>
          <w:sdtContent>
            <w:tc>
              <w:tcPr>
                <w:tcW w:w="540" w:type="dxa"/>
              </w:tcPr>
              <w:p w14:paraId="3DE02B1D" w14:textId="49359675"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097A4EB1" w14:textId="15CEE97D" w:rsidR="00540383" w:rsidRPr="00B66EC0" w:rsidRDefault="00540383" w:rsidP="00540383">
            <w:pPr>
              <w:rPr>
                <w:rFonts w:cstheme="minorHAnsi"/>
              </w:rPr>
            </w:pPr>
            <w:r w:rsidRPr="00B66EC0">
              <w:rPr>
                <w:rFonts w:cstheme="minorHAnsi"/>
              </w:rPr>
              <w:t>Fundraising - Individuals</w:t>
            </w:r>
          </w:p>
        </w:tc>
        <w:sdt>
          <w:sdtPr>
            <w:rPr>
              <w:rFonts w:ascii="Garamond" w:hAnsi="Garamond"/>
              <w:b/>
            </w:rPr>
            <w:id w:val="1872023552"/>
            <w14:checkbox>
              <w14:checked w14:val="0"/>
              <w14:checkedState w14:val="2612" w14:font="MS Gothic"/>
              <w14:uncheckedState w14:val="2610" w14:font="MS Gothic"/>
            </w14:checkbox>
          </w:sdtPr>
          <w:sdtEndPr/>
          <w:sdtContent>
            <w:tc>
              <w:tcPr>
                <w:tcW w:w="810" w:type="dxa"/>
              </w:tcPr>
              <w:p w14:paraId="34299F70" w14:textId="7E8F05C6"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3BD65BF0" w14:textId="69373CF5" w:rsidR="00540383" w:rsidRPr="00B66EC0" w:rsidRDefault="00540383" w:rsidP="00540383">
            <w:pPr>
              <w:rPr>
                <w:rFonts w:cstheme="minorHAnsi"/>
              </w:rPr>
            </w:pPr>
            <w:r w:rsidRPr="00B66EC0">
              <w:rPr>
                <w:rFonts w:cstheme="minorHAnsi"/>
              </w:rPr>
              <w:t>Policy Development</w:t>
            </w:r>
          </w:p>
        </w:tc>
      </w:tr>
      <w:tr w:rsidR="00540383" w14:paraId="4684B453" w14:textId="77777777" w:rsidTr="00E63BD8">
        <w:trPr>
          <w:trHeight w:val="207"/>
        </w:trPr>
        <w:sdt>
          <w:sdtPr>
            <w:rPr>
              <w:rFonts w:ascii="Garamond" w:hAnsi="Garamond"/>
              <w:b/>
            </w:rPr>
            <w:id w:val="-551921048"/>
            <w14:checkbox>
              <w14:checked w14:val="0"/>
              <w14:checkedState w14:val="2612" w14:font="MS Gothic"/>
              <w14:uncheckedState w14:val="2610" w14:font="MS Gothic"/>
            </w14:checkbox>
          </w:sdtPr>
          <w:sdtEndPr/>
          <w:sdtContent>
            <w:tc>
              <w:tcPr>
                <w:tcW w:w="540" w:type="dxa"/>
              </w:tcPr>
              <w:p w14:paraId="08E9AC6A" w14:textId="27D9E72A"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5CCB9548" w14:textId="219915E5" w:rsidR="00540383" w:rsidRPr="00B66EC0" w:rsidRDefault="00540383" w:rsidP="00540383">
            <w:pPr>
              <w:rPr>
                <w:rFonts w:cstheme="minorHAnsi"/>
              </w:rPr>
            </w:pPr>
            <w:r w:rsidRPr="00B66EC0">
              <w:rPr>
                <w:rFonts w:cstheme="minorHAnsi"/>
              </w:rPr>
              <w:t>Governance</w:t>
            </w:r>
          </w:p>
        </w:tc>
        <w:sdt>
          <w:sdtPr>
            <w:rPr>
              <w:rFonts w:ascii="Garamond" w:hAnsi="Garamond"/>
              <w:b/>
            </w:rPr>
            <w:id w:val="79576155"/>
            <w14:checkbox>
              <w14:checked w14:val="0"/>
              <w14:checkedState w14:val="2612" w14:font="MS Gothic"/>
              <w14:uncheckedState w14:val="2610" w14:font="MS Gothic"/>
            </w14:checkbox>
          </w:sdtPr>
          <w:sdtEndPr/>
          <w:sdtContent>
            <w:tc>
              <w:tcPr>
                <w:tcW w:w="810" w:type="dxa"/>
              </w:tcPr>
              <w:p w14:paraId="092AD3AF" w14:textId="50790E3B"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4B07A2F6" w14:textId="1C78B602" w:rsidR="00540383" w:rsidRPr="00B66EC0" w:rsidRDefault="00540383" w:rsidP="00540383">
            <w:pPr>
              <w:rPr>
                <w:rFonts w:cstheme="minorHAnsi"/>
              </w:rPr>
            </w:pPr>
            <w:r w:rsidRPr="00B66EC0">
              <w:rPr>
                <w:rFonts w:cstheme="minorHAnsi"/>
              </w:rPr>
              <w:t>Program Evaluation</w:t>
            </w:r>
          </w:p>
        </w:tc>
      </w:tr>
      <w:tr w:rsidR="00540383" w14:paraId="297B94F4" w14:textId="77777777" w:rsidTr="00E63BD8">
        <w:trPr>
          <w:trHeight w:val="218"/>
        </w:trPr>
        <w:sdt>
          <w:sdtPr>
            <w:rPr>
              <w:rFonts w:ascii="Garamond" w:hAnsi="Garamond"/>
              <w:b/>
            </w:rPr>
            <w:id w:val="300969369"/>
            <w14:checkbox>
              <w14:checked w14:val="0"/>
              <w14:checkedState w14:val="2612" w14:font="MS Gothic"/>
              <w14:uncheckedState w14:val="2610" w14:font="MS Gothic"/>
            </w14:checkbox>
          </w:sdtPr>
          <w:sdtEndPr/>
          <w:sdtContent>
            <w:tc>
              <w:tcPr>
                <w:tcW w:w="540" w:type="dxa"/>
              </w:tcPr>
              <w:p w14:paraId="50281383" w14:textId="6D85F5DF"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6C06A034" w14:textId="44F04230" w:rsidR="00540383" w:rsidRPr="00B66EC0" w:rsidRDefault="00540383" w:rsidP="00540383">
            <w:pPr>
              <w:rPr>
                <w:rFonts w:cstheme="minorHAnsi"/>
              </w:rPr>
            </w:pPr>
            <w:r w:rsidRPr="00B66EC0">
              <w:rPr>
                <w:rFonts w:cstheme="minorHAnsi"/>
              </w:rPr>
              <w:t>Human Resources</w:t>
            </w:r>
          </w:p>
        </w:tc>
        <w:sdt>
          <w:sdtPr>
            <w:rPr>
              <w:rFonts w:ascii="Garamond" w:hAnsi="Garamond"/>
              <w:b/>
            </w:rPr>
            <w:id w:val="1631133449"/>
            <w14:checkbox>
              <w14:checked w14:val="0"/>
              <w14:checkedState w14:val="2612" w14:font="MS Gothic"/>
              <w14:uncheckedState w14:val="2610" w14:font="MS Gothic"/>
            </w14:checkbox>
          </w:sdtPr>
          <w:sdtEndPr/>
          <w:sdtContent>
            <w:tc>
              <w:tcPr>
                <w:tcW w:w="810" w:type="dxa"/>
              </w:tcPr>
              <w:p w14:paraId="553CD2BE" w14:textId="2C196732"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196D9393" w14:textId="1B097775" w:rsidR="00540383" w:rsidRPr="00B66EC0" w:rsidRDefault="00540383" w:rsidP="00540383">
            <w:pPr>
              <w:rPr>
                <w:rFonts w:cstheme="minorHAnsi"/>
              </w:rPr>
            </w:pPr>
            <w:r w:rsidRPr="00B66EC0">
              <w:rPr>
                <w:rFonts w:cstheme="minorHAnsi"/>
              </w:rPr>
              <w:t>Program Expertise</w:t>
            </w:r>
          </w:p>
        </w:tc>
      </w:tr>
      <w:tr w:rsidR="00540383" w14:paraId="3B3E7C12" w14:textId="77777777" w:rsidTr="00E63BD8">
        <w:trPr>
          <w:trHeight w:val="207"/>
        </w:trPr>
        <w:sdt>
          <w:sdtPr>
            <w:rPr>
              <w:rFonts w:ascii="Garamond" w:hAnsi="Garamond"/>
              <w:b/>
            </w:rPr>
            <w:id w:val="1970782477"/>
            <w14:checkbox>
              <w14:checked w14:val="0"/>
              <w14:checkedState w14:val="2612" w14:font="MS Gothic"/>
              <w14:uncheckedState w14:val="2610" w14:font="MS Gothic"/>
            </w14:checkbox>
          </w:sdtPr>
          <w:sdtEndPr/>
          <w:sdtContent>
            <w:tc>
              <w:tcPr>
                <w:tcW w:w="540" w:type="dxa"/>
              </w:tcPr>
              <w:p w14:paraId="0AE006ED" w14:textId="47364E05"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050E1AC7" w14:textId="4B3D5483" w:rsidR="00540383" w:rsidRPr="00B66EC0" w:rsidRDefault="00540383" w:rsidP="00540383">
            <w:pPr>
              <w:rPr>
                <w:rFonts w:cstheme="minorHAnsi"/>
              </w:rPr>
            </w:pPr>
            <w:r w:rsidRPr="00B66EC0">
              <w:rPr>
                <w:rFonts w:cstheme="minorHAnsi"/>
              </w:rPr>
              <w:t>Information Technology</w:t>
            </w:r>
          </w:p>
        </w:tc>
        <w:sdt>
          <w:sdtPr>
            <w:rPr>
              <w:rFonts w:ascii="Garamond" w:hAnsi="Garamond"/>
              <w:b/>
            </w:rPr>
            <w:id w:val="893311031"/>
            <w14:checkbox>
              <w14:checked w14:val="0"/>
              <w14:checkedState w14:val="2612" w14:font="MS Gothic"/>
              <w14:uncheckedState w14:val="2610" w14:font="MS Gothic"/>
            </w14:checkbox>
          </w:sdtPr>
          <w:sdtEndPr/>
          <w:sdtContent>
            <w:tc>
              <w:tcPr>
                <w:tcW w:w="810" w:type="dxa"/>
              </w:tcPr>
              <w:p w14:paraId="0925F85F" w14:textId="79ADC3DF"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10B61135" w14:textId="38B961D7" w:rsidR="00540383" w:rsidRPr="00B66EC0" w:rsidRDefault="00540383" w:rsidP="00540383">
            <w:pPr>
              <w:rPr>
                <w:rFonts w:cstheme="minorHAnsi"/>
              </w:rPr>
            </w:pPr>
            <w:r w:rsidRPr="00B66EC0">
              <w:rPr>
                <w:rFonts w:cstheme="minorHAnsi"/>
              </w:rPr>
              <w:t>Grant Writing</w:t>
            </w:r>
          </w:p>
        </w:tc>
      </w:tr>
      <w:tr w:rsidR="00540383" w14:paraId="795DFDB3" w14:textId="77777777" w:rsidTr="00E63BD8">
        <w:trPr>
          <w:trHeight w:val="218"/>
        </w:trPr>
        <w:sdt>
          <w:sdtPr>
            <w:rPr>
              <w:rFonts w:ascii="Garamond" w:hAnsi="Garamond"/>
              <w:b/>
            </w:rPr>
            <w:id w:val="1610927840"/>
            <w14:checkbox>
              <w14:checked w14:val="0"/>
              <w14:checkedState w14:val="2612" w14:font="MS Gothic"/>
              <w14:uncheckedState w14:val="2610" w14:font="MS Gothic"/>
            </w14:checkbox>
          </w:sdtPr>
          <w:sdtEndPr/>
          <w:sdtContent>
            <w:tc>
              <w:tcPr>
                <w:tcW w:w="540" w:type="dxa"/>
              </w:tcPr>
              <w:p w14:paraId="2C8D3A67" w14:textId="095BDFC6"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672A947B" w14:textId="05947D07" w:rsidR="00540383" w:rsidRPr="00B66EC0" w:rsidRDefault="00540383" w:rsidP="00540383">
            <w:pPr>
              <w:rPr>
                <w:rFonts w:cstheme="minorHAnsi"/>
              </w:rPr>
            </w:pPr>
            <w:r w:rsidRPr="00B66EC0">
              <w:rPr>
                <w:rFonts w:cstheme="minorHAnsi"/>
              </w:rPr>
              <w:t>Legal</w:t>
            </w:r>
          </w:p>
        </w:tc>
        <w:sdt>
          <w:sdtPr>
            <w:rPr>
              <w:rFonts w:ascii="Garamond" w:hAnsi="Garamond"/>
              <w:b/>
            </w:rPr>
            <w:id w:val="1513259508"/>
            <w14:checkbox>
              <w14:checked w14:val="0"/>
              <w14:checkedState w14:val="2612" w14:font="MS Gothic"/>
              <w14:uncheckedState w14:val="2610" w14:font="MS Gothic"/>
            </w14:checkbox>
          </w:sdtPr>
          <w:sdtEndPr/>
          <w:sdtContent>
            <w:tc>
              <w:tcPr>
                <w:tcW w:w="810" w:type="dxa"/>
              </w:tcPr>
              <w:p w14:paraId="678F19A2" w14:textId="671629BF"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77D74BB7" w14:textId="0A159B22" w:rsidR="00540383" w:rsidRPr="00B66EC0" w:rsidRDefault="00540383" w:rsidP="00540383">
            <w:pPr>
              <w:rPr>
                <w:rFonts w:cstheme="minorHAnsi"/>
              </w:rPr>
            </w:pPr>
            <w:r w:rsidRPr="00B66EC0">
              <w:rPr>
                <w:rFonts w:cstheme="minorHAnsi"/>
              </w:rPr>
              <w:t>Strategic Planning</w:t>
            </w:r>
          </w:p>
        </w:tc>
      </w:tr>
      <w:tr w:rsidR="00540383" w14:paraId="04426BCD" w14:textId="77777777" w:rsidTr="00E63BD8">
        <w:trPr>
          <w:trHeight w:val="429"/>
        </w:trPr>
        <w:sdt>
          <w:sdtPr>
            <w:rPr>
              <w:rFonts w:ascii="Garamond" w:hAnsi="Garamond"/>
              <w:b/>
            </w:rPr>
            <w:id w:val="578106379"/>
            <w14:checkbox>
              <w14:checked w14:val="0"/>
              <w14:checkedState w14:val="2612" w14:font="MS Gothic"/>
              <w14:uncheckedState w14:val="2610" w14:font="MS Gothic"/>
            </w14:checkbox>
          </w:sdtPr>
          <w:sdtEndPr/>
          <w:sdtContent>
            <w:tc>
              <w:tcPr>
                <w:tcW w:w="540" w:type="dxa"/>
              </w:tcPr>
              <w:p w14:paraId="67F6FC62" w14:textId="24A46D1F"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25DAABAC" w14:textId="05429FBE" w:rsidR="00540383" w:rsidRPr="00B66EC0" w:rsidRDefault="00540383" w:rsidP="00540383">
            <w:pPr>
              <w:rPr>
                <w:rFonts w:cstheme="minorHAnsi"/>
              </w:rPr>
            </w:pPr>
            <w:r w:rsidRPr="00B66EC0">
              <w:rPr>
                <w:rFonts w:cstheme="minorHAnsi"/>
              </w:rPr>
              <w:t>Leadership Development</w:t>
            </w:r>
          </w:p>
        </w:tc>
        <w:sdt>
          <w:sdtPr>
            <w:rPr>
              <w:rFonts w:ascii="Garamond" w:hAnsi="Garamond"/>
              <w:b/>
            </w:rPr>
            <w:id w:val="527607667"/>
            <w14:checkbox>
              <w14:checked w14:val="0"/>
              <w14:checkedState w14:val="2612" w14:font="MS Gothic"/>
              <w14:uncheckedState w14:val="2610" w14:font="MS Gothic"/>
            </w14:checkbox>
          </w:sdtPr>
          <w:sdtEndPr/>
          <w:sdtContent>
            <w:tc>
              <w:tcPr>
                <w:tcW w:w="810" w:type="dxa"/>
              </w:tcPr>
              <w:p w14:paraId="50F8B1D6" w14:textId="27B9530F"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6FCB3C1A" w14:textId="3B43E9E8" w:rsidR="00540383" w:rsidRPr="00B66EC0" w:rsidRDefault="00540383" w:rsidP="00540383">
            <w:pPr>
              <w:rPr>
                <w:rFonts w:cstheme="minorHAnsi"/>
              </w:rPr>
            </w:pPr>
            <w:r w:rsidRPr="00B66EC0">
              <w:rPr>
                <w:rFonts w:cstheme="minorHAnsi"/>
              </w:rPr>
              <w:t>Health</w:t>
            </w:r>
          </w:p>
        </w:tc>
      </w:tr>
      <w:tr w:rsidR="00540383" w14:paraId="704C90BE" w14:textId="77777777" w:rsidTr="00E63BD8">
        <w:trPr>
          <w:trHeight w:val="218"/>
        </w:trPr>
        <w:sdt>
          <w:sdtPr>
            <w:rPr>
              <w:rFonts w:ascii="Garamond" w:hAnsi="Garamond"/>
              <w:b/>
            </w:rPr>
            <w:id w:val="-482007402"/>
            <w14:checkbox>
              <w14:checked w14:val="0"/>
              <w14:checkedState w14:val="2612" w14:font="MS Gothic"/>
              <w14:uncheckedState w14:val="2610" w14:font="MS Gothic"/>
            </w14:checkbox>
          </w:sdtPr>
          <w:sdtEndPr/>
          <w:sdtContent>
            <w:tc>
              <w:tcPr>
                <w:tcW w:w="540" w:type="dxa"/>
              </w:tcPr>
              <w:p w14:paraId="7F5B09A9" w14:textId="52FB0EF5" w:rsidR="00540383" w:rsidRPr="00B66EC0" w:rsidRDefault="00540383" w:rsidP="00540383">
                <w:pPr>
                  <w:rPr>
                    <w:rFonts w:cstheme="minorHAnsi"/>
                  </w:rPr>
                </w:pPr>
                <w:r w:rsidRPr="00534924">
                  <w:rPr>
                    <w:rFonts w:ascii="MS Gothic" w:eastAsia="MS Gothic" w:hAnsi="MS Gothic" w:hint="eastAsia"/>
                    <w:b/>
                  </w:rPr>
                  <w:t>☐</w:t>
                </w:r>
              </w:p>
            </w:tc>
          </w:sdtContent>
        </w:sdt>
        <w:tc>
          <w:tcPr>
            <w:tcW w:w="3060" w:type="dxa"/>
          </w:tcPr>
          <w:p w14:paraId="23741A0D" w14:textId="66E1CBF9" w:rsidR="00540383" w:rsidRPr="00B66EC0" w:rsidRDefault="00540383" w:rsidP="00540383">
            <w:pPr>
              <w:rPr>
                <w:rFonts w:cstheme="minorHAnsi"/>
              </w:rPr>
            </w:pPr>
            <w:r w:rsidRPr="00B66EC0">
              <w:rPr>
                <w:rFonts w:cstheme="minorHAnsi"/>
              </w:rPr>
              <w:t>Marketing</w:t>
            </w:r>
          </w:p>
        </w:tc>
        <w:sdt>
          <w:sdtPr>
            <w:rPr>
              <w:rFonts w:ascii="Garamond" w:hAnsi="Garamond"/>
              <w:b/>
            </w:rPr>
            <w:id w:val="678245580"/>
            <w14:checkbox>
              <w14:checked w14:val="0"/>
              <w14:checkedState w14:val="2612" w14:font="MS Gothic"/>
              <w14:uncheckedState w14:val="2610" w14:font="MS Gothic"/>
            </w14:checkbox>
          </w:sdtPr>
          <w:sdtEndPr/>
          <w:sdtContent>
            <w:tc>
              <w:tcPr>
                <w:tcW w:w="810" w:type="dxa"/>
              </w:tcPr>
              <w:p w14:paraId="3818374B" w14:textId="4C9B8611" w:rsidR="00540383" w:rsidRPr="00B66EC0" w:rsidRDefault="00540383" w:rsidP="00540383">
                <w:pPr>
                  <w:jc w:val="center"/>
                  <w:rPr>
                    <w:rFonts w:cstheme="minorHAnsi"/>
                  </w:rPr>
                </w:pPr>
                <w:r w:rsidRPr="00717ECC">
                  <w:rPr>
                    <w:rFonts w:ascii="MS Gothic" w:eastAsia="MS Gothic" w:hAnsi="MS Gothic" w:hint="eastAsia"/>
                    <w:b/>
                  </w:rPr>
                  <w:t>☐</w:t>
                </w:r>
              </w:p>
            </w:tc>
          </w:sdtContent>
        </w:sdt>
        <w:tc>
          <w:tcPr>
            <w:tcW w:w="3401" w:type="dxa"/>
          </w:tcPr>
          <w:p w14:paraId="140E1888" w14:textId="72B0C613" w:rsidR="00540383" w:rsidRPr="00B66EC0" w:rsidRDefault="00540383" w:rsidP="00540383">
            <w:pPr>
              <w:rPr>
                <w:rFonts w:cstheme="minorHAnsi"/>
              </w:rPr>
            </w:pPr>
            <w:r w:rsidRPr="00B66EC0">
              <w:rPr>
                <w:rFonts w:cstheme="minorHAnsi"/>
              </w:rPr>
              <w:t>Media Relations</w:t>
            </w:r>
          </w:p>
        </w:tc>
      </w:tr>
      <w:tr w:rsidR="0089656A" w:rsidRPr="00172C87" w14:paraId="65715137" w14:textId="77777777" w:rsidTr="00E63BD8">
        <w:trPr>
          <w:trHeight w:val="218"/>
        </w:trPr>
        <w:sdt>
          <w:sdtPr>
            <w:rPr>
              <w:rFonts w:ascii="Garamond" w:hAnsi="Garamond"/>
              <w:b/>
            </w:rPr>
            <w:id w:val="-1131856124"/>
            <w14:checkbox>
              <w14:checked w14:val="0"/>
              <w14:checkedState w14:val="2612" w14:font="MS Gothic"/>
              <w14:uncheckedState w14:val="2610" w14:font="MS Gothic"/>
            </w14:checkbox>
          </w:sdtPr>
          <w:sdtEndPr/>
          <w:sdtContent>
            <w:tc>
              <w:tcPr>
                <w:tcW w:w="540" w:type="dxa"/>
              </w:tcPr>
              <w:p w14:paraId="7A92D4D7" w14:textId="1298599D" w:rsidR="0089656A" w:rsidRPr="00172C87" w:rsidRDefault="0089656A" w:rsidP="0089656A">
                <w:pPr>
                  <w:rPr>
                    <w:rFonts w:ascii="Garamond" w:hAnsi="Garamond"/>
                    <w:b/>
                  </w:rPr>
                </w:pPr>
                <w:r w:rsidRPr="00172C87">
                  <w:rPr>
                    <w:rFonts w:ascii="MS Gothic" w:eastAsia="MS Gothic" w:hAnsi="MS Gothic" w:hint="eastAsia"/>
                    <w:b/>
                  </w:rPr>
                  <w:t>☐</w:t>
                </w:r>
              </w:p>
            </w:tc>
          </w:sdtContent>
        </w:sdt>
        <w:tc>
          <w:tcPr>
            <w:tcW w:w="3060" w:type="dxa"/>
          </w:tcPr>
          <w:p w14:paraId="6DFC24B4" w14:textId="79B289BD" w:rsidR="0089656A" w:rsidRPr="00172C87" w:rsidRDefault="0089656A" w:rsidP="0089656A">
            <w:pPr>
              <w:rPr>
                <w:rFonts w:cstheme="minorHAnsi"/>
              </w:rPr>
            </w:pPr>
            <w:r w:rsidRPr="00172C87">
              <w:rPr>
                <w:rFonts w:cstheme="minorHAnsi"/>
              </w:rPr>
              <w:t>Other</w:t>
            </w:r>
          </w:p>
        </w:tc>
        <w:tc>
          <w:tcPr>
            <w:tcW w:w="810" w:type="dxa"/>
          </w:tcPr>
          <w:p w14:paraId="7D18FD1B" w14:textId="77777777" w:rsidR="0089656A" w:rsidRPr="00172C87" w:rsidRDefault="0089656A" w:rsidP="0089656A">
            <w:pPr>
              <w:jc w:val="center"/>
              <w:rPr>
                <w:rFonts w:ascii="Garamond" w:hAnsi="Garamond"/>
                <w:b/>
              </w:rPr>
            </w:pPr>
          </w:p>
        </w:tc>
        <w:tc>
          <w:tcPr>
            <w:tcW w:w="3401" w:type="dxa"/>
          </w:tcPr>
          <w:p w14:paraId="42B2EE6B" w14:textId="77777777" w:rsidR="0089656A" w:rsidRPr="00172C87" w:rsidRDefault="0089656A" w:rsidP="0089656A">
            <w:pPr>
              <w:rPr>
                <w:rFonts w:cstheme="minorHAnsi"/>
              </w:rPr>
            </w:pPr>
          </w:p>
        </w:tc>
      </w:tr>
    </w:tbl>
    <w:p w14:paraId="6B72188D" w14:textId="77777777" w:rsidR="00857158" w:rsidRDefault="00857158">
      <w:pPr>
        <w:rPr>
          <w:rFonts w:cstheme="minorHAnsi"/>
          <w:b/>
          <w:bCs/>
        </w:rPr>
      </w:pPr>
    </w:p>
    <w:p w14:paraId="0361C302" w14:textId="27DBD925" w:rsidR="00A678D2" w:rsidRDefault="00A678D2">
      <w:pPr>
        <w:rPr>
          <w:rFonts w:cstheme="minorHAnsi"/>
          <w:b/>
          <w:bCs/>
        </w:rPr>
      </w:pPr>
      <w:r>
        <w:rPr>
          <w:rFonts w:cstheme="minorHAnsi"/>
          <w:b/>
          <w:bCs/>
        </w:rPr>
        <w:t xml:space="preserve">Please indicate area connections: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810"/>
        <w:gridCol w:w="3401"/>
      </w:tblGrid>
      <w:tr w:rsidR="00E63BD8" w14:paraId="0A029F22" w14:textId="77777777" w:rsidTr="00E63BD8">
        <w:trPr>
          <w:trHeight w:val="218"/>
        </w:trPr>
        <w:sdt>
          <w:sdtPr>
            <w:rPr>
              <w:rFonts w:ascii="Garamond" w:hAnsi="Garamond"/>
              <w:b/>
            </w:rPr>
            <w:id w:val="-953252060"/>
            <w14:checkbox>
              <w14:checked w14:val="0"/>
              <w14:checkedState w14:val="2612" w14:font="MS Gothic"/>
              <w14:uncheckedState w14:val="2610" w14:font="MS Gothic"/>
            </w14:checkbox>
          </w:sdtPr>
          <w:sdtEndPr/>
          <w:sdtContent>
            <w:tc>
              <w:tcPr>
                <w:tcW w:w="630" w:type="dxa"/>
              </w:tcPr>
              <w:p w14:paraId="2897D5FE" w14:textId="60EB250C"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4E0888B7" w14:textId="4BA8DFA0" w:rsidR="00E63BD8" w:rsidRPr="00B66EC0" w:rsidRDefault="00E63BD8" w:rsidP="00E63BD8">
            <w:pPr>
              <w:rPr>
                <w:rFonts w:cstheme="minorHAnsi"/>
              </w:rPr>
            </w:pPr>
            <w:r>
              <w:rPr>
                <w:rFonts w:cstheme="minorHAnsi"/>
              </w:rPr>
              <w:t>Area Corporations</w:t>
            </w:r>
          </w:p>
        </w:tc>
        <w:sdt>
          <w:sdtPr>
            <w:rPr>
              <w:rFonts w:ascii="Garamond" w:hAnsi="Garamond"/>
              <w:b/>
            </w:rPr>
            <w:id w:val="-77531860"/>
            <w14:checkbox>
              <w14:checked w14:val="0"/>
              <w14:checkedState w14:val="2612" w14:font="MS Gothic"/>
              <w14:uncheckedState w14:val="2610" w14:font="MS Gothic"/>
            </w14:checkbox>
          </w:sdtPr>
          <w:sdtEndPr/>
          <w:sdtContent>
            <w:tc>
              <w:tcPr>
                <w:tcW w:w="810" w:type="dxa"/>
              </w:tcPr>
              <w:p w14:paraId="3871B896"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7DC31FBD" w14:textId="008B3B45" w:rsidR="00E63BD8" w:rsidRPr="00B66EC0" w:rsidRDefault="00E63BD8" w:rsidP="00E63BD8">
            <w:pPr>
              <w:rPr>
                <w:rFonts w:cstheme="minorHAnsi"/>
              </w:rPr>
            </w:pPr>
            <w:r>
              <w:rPr>
                <w:rFonts w:cstheme="minorHAnsi"/>
              </w:rPr>
              <w:t>Communities of Faith</w:t>
            </w:r>
          </w:p>
        </w:tc>
      </w:tr>
      <w:tr w:rsidR="00E63BD8" w14:paraId="7BA4161B" w14:textId="77777777" w:rsidTr="00E63BD8">
        <w:trPr>
          <w:trHeight w:val="207"/>
        </w:trPr>
        <w:sdt>
          <w:sdtPr>
            <w:rPr>
              <w:rFonts w:ascii="Garamond" w:hAnsi="Garamond"/>
              <w:b/>
            </w:rPr>
            <w:id w:val="1878121852"/>
            <w14:checkbox>
              <w14:checked w14:val="0"/>
              <w14:checkedState w14:val="2612" w14:font="MS Gothic"/>
              <w14:uncheckedState w14:val="2610" w14:font="MS Gothic"/>
            </w14:checkbox>
          </w:sdtPr>
          <w:sdtEndPr/>
          <w:sdtContent>
            <w:tc>
              <w:tcPr>
                <w:tcW w:w="630" w:type="dxa"/>
              </w:tcPr>
              <w:p w14:paraId="07FD3F8F" w14:textId="2134CC8F"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219F9EF0" w14:textId="57CA53CA" w:rsidR="00E63BD8" w:rsidRPr="00B66EC0" w:rsidRDefault="00E63BD8" w:rsidP="00E63BD8">
            <w:pPr>
              <w:rPr>
                <w:rFonts w:cstheme="minorHAnsi"/>
              </w:rPr>
            </w:pPr>
            <w:r>
              <w:rPr>
                <w:rFonts w:cstheme="minorHAnsi"/>
              </w:rPr>
              <w:t>Cultural Organizations</w:t>
            </w:r>
          </w:p>
        </w:tc>
        <w:sdt>
          <w:sdtPr>
            <w:rPr>
              <w:rFonts w:ascii="Garamond" w:hAnsi="Garamond"/>
              <w:b/>
            </w:rPr>
            <w:id w:val="1109243350"/>
            <w14:checkbox>
              <w14:checked w14:val="0"/>
              <w14:checkedState w14:val="2612" w14:font="MS Gothic"/>
              <w14:uncheckedState w14:val="2610" w14:font="MS Gothic"/>
            </w14:checkbox>
          </w:sdtPr>
          <w:sdtEndPr/>
          <w:sdtContent>
            <w:tc>
              <w:tcPr>
                <w:tcW w:w="810" w:type="dxa"/>
              </w:tcPr>
              <w:p w14:paraId="03A130E3"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59DD23D1" w14:textId="37FD46DB" w:rsidR="00E63BD8" w:rsidRPr="00B66EC0" w:rsidRDefault="00E63BD8" w:rsidP="00E63BD8">
            <w:pPr>
              <w:rPr>
                <w:rFonts w:cstheme="minorHAnsi"/>
              </w:rPr>
            </w:pPr>
            <w:r>
              <w:rPr>
                <w:rFonts w:cstheme="minorHAnsi"/>
              </w:rPr>
              <w:t>Entertainment Industry</w:t>
            </w:r>
          </w:p>
        </w:tc>
      </w:tr>
      <w:tr w:rsidR="00E63BD8" w14:paraId="6CD5FC9B" w14:textId="77777777" w:rsidTr="00E63BD8">
        <w:trPr>
          <w:trHeight w:val="440"/>
        </w:trPr>
        <w:sdt>
          <w:sdtPr>
            <w:rPr>
              <w:rFonts w:ascii="Garamond" w:hAnsi="Garamond"/>
              <w:b/>
            </w:rPr>
            <w:id w:val="53516954"/>
            <w14:checkbox>
              <w14:checked w14:val="0"/>
              <w14:checkedState w14:val="2612" w14:font="MS Gothic"/>
              <w14:uncheckedState w14:val="2610" w14:font="MS Gothic"/>
            </w14:checkbox>
          </w:sdtPr>
          <w:sdtEndPr/>
          <w:sdtContent>
            <w:tc>
              <w:tcPr>
                <w:tcW w:w="630" w:type="dxa"/>
              </w:tcPr>
              <w:p w14:paraId="7B10B264" w14:textId="2B4F1D72"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60F11027" w14:textId="446F40AB" w:rsidR="00E63BD8" w:rsidRPr="00B66EC0" w:rsidRDefault="00E63BD8" w:rsidP="00E63BD8">
            <w:pPr>
              <w:rPr>
                <w:rFonts w:cstheme="minorHAnsi"/>
              </w:rPr>
            </w:pPr>
            <w:r>
              <w:rPr>
                <w:rFonts w:cstheme="minorHAnsi"/>
              </w:rPr>
              <w:t>Foundations</w:t>
            </w:r>
          </w:p>
        </w:tc>
        <w:sdt>
          <w:sdtPr>
            <w:rPr>
              <w:rFonts w:ascii="Garamond" w:hAnsi="Garamond"/>
              <w:b/>
            </w:rPr>
            <w:id w:val="-747959200"/>
            <w14:checkbox>
              <w14:checked w14:val="0"/>
              <w14:checkedState w14:val="2612" w14:font="MS Gothic"/>
              <w14:uncheckedState w14:val="2610" w14:font="MS Gothic"/>
            </w14:checkbox>
          </w:sdtPr>
          <w:sdtEndPr/>
          <w:sdtContent>
            <w:tc>
              <w:tcPr>
                <w:tcW w:w="810" w:type="dxa"/>
              </w:tcPr>
              <w:p w14:paraId="1B059C3C"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41476B22" w14:textId="446E6AAB" w:rsidR="00E63BD8" w:rsidRPr="00B66EC0" w:rsidRDefault="00E63BD8" w:rsidP="00E63BD8">
            <w:pPr>
              <w:rPr>
                <w:rFonts w:cstheme="minorHAnsi"/>
              </w:rPr>
            </w:pPr>
            <w:r>
              <w:rPr>
                <w:rFonts w:cstheme="minorHAnsi"/>
              </w:rPr>
              <w:t>Local Government</w:t>
            </w:r>
          </w:p>
        </w:tc>
      </w:tr>
      <w:tr w:rsidR="00E63BD8" w14:paraId="627563DC" w14:textId="77777777" w:rsidTr="00E63BD8">
        <w:trPr>
          <w:trHeight w:val="207"/>
        </w:trPr>
        <w:sdt>
          <w:sdtPr>
            <w:rPr>
              <w:rFonts w:ascii="Garamond" w:hAnsi="Garamond"/>
              <w:b/>
            </w:rPr>
            <w:id w:val="710073516"/>
            <w14:checkbox>
              <w14:checked w14:val="0"/>
              <w14:checkedState w14:val="2612" w14:font="MS Gothic"/>
              <w14:uncheckedState w14:val="2610" w14:font="MS Gothic"/>
            </w14:checkbox>
          </w:sdtPr>
          <w:sdtEndPr/>
          <w:sdtContent>
            <w:tc>
              <w:tcPr>
                <w:tcW w:w="630" w:type="dxa"/>
              </w:tcPr>
              <w:p w14:paraId="6E5F8C27" w14:textId="155889F5"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6848B3A0" w14:textId="4F7248CC" w:rsidR="00E63BD8" w:rsidRPr="00B66EC0" w:rsidRDefault="00E63BD8" w:rsidP="00E63BD8">
            <w:pPr>
              <w:rPr>
                <w:rFonts w:cstheme="minorHAnsi"/>
              </w:rPr>
            </w:pPr>
            <w:r>
              <w:rPr>
                <w:rFonts w:cstheme="minorHAnsi"/>
              </w:rPr>
              <w:t>Media Outlets</w:t>
            </w:r>
          </w:p>
        </w:tc>
        <w:sdt>
          <w:sdtPr>
            <w:rPr>
              <w:rFonts w:ascii="Garamond" w:hAnsi="Garamond"/>
              <w:b/>
            </w:rPr>
            <w:id w:val="-641577046"/>
            <w14:checkbox>
              <w14:checked w14:val="0"/>
              <w14:checkedState w14:val="2612" w14:font="MS Gothic"/>
              <w14:uncheckedState w14:val="2610" w14:font="MS Gothic"/>
            </w14:checkbox>
          </w:sdtPr>
          <w:sdtEndPr/>
          <w:sdtContent>
            <w:tc>
              <w:tcPr>
                <w:tcW w:w="810" w:type="dxa"/>
              </w:tcPr>
              <w:p w14:paraId="482001ED"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0EF6C428" w14:textId="3621A0D7" w:rsidR="00E63BD8" w:rsidRPr="00B66EC0" w:rsidRDefault="00E63BD8" w:rsidP="00E63BD8">
            <w:pPr>
              <w:rPr>
                <w:rFonts w:cstheme="minorHAnsi"/>
              </w:rPr>
            </w:pPr>
            <w:r>
              <w:rPr>
                <w:rFonts w:cstheme="minorHAnsi"/>
              </w:rPr>
              <w:t>Organized Labor</w:t>
            </w:r>
          </w:p>
        </w:tc>
      </w:tr>
      <w:tr w:rsidR="00E63BD8" w14:paraId="3065A8A3" w14:textId="77777777" w:rsidTr="00E63BD8">
        <w:trPr>
          <w:trHeight w:val="218"/>
        </w:trPr>
        <w:sdt>
          <w:sdtPr>
            <w:rPr>
              <w:rFonts w:ascii="Garamond" w:hAnsi="Garamond"/>
              <w:b/>
            </w:rPr>
            <w:id w:val="23222451"/>
            <w14:checkbox>
              <w14:checked w14:val="0"/>
              <w14:checkedState w14:val="2612" w14:font="MS Gothic"/>
              <w14:uncheckedState w14:val="2610" w14:font="MS Gothic"/>
            </w14:checkbox>
          </w:sdtPr>
          <w:sdtEndPr/>
          <w:sdtContent>
            <w:tc>
              <w:tcPr>
                <w:tcW w:w="630" w:type="dxa"/>
              </w:tcPr>
              <w:p w14:paraId="1BF8327E" w14:textId="0FF0C19F"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4C84EB3A" w14:textId="27EF2200" w:rsidR="00E63BD8" w:rsidRPr="00B66EC0" w:rsidRDefault="00E63BD8" w:rsidP="00E63BD8">
            <w:pPr>
              <w:rPr>
                <w:rFonts w:cstheme="minorHAnsi"/>
              </w:rPr>
            </w:pPr>
            <w:r>
              <w:rPr>
                <w:rFonts w:cstheme="minorHAnsi"/>
              </w:rPr>
              <w:t>Trans/GNB/GNC Communities</w:t>
            </w:r>
          </w:p>
        </w:tc>
        <w:sdt>
          <w:sdtPr>
            <w:rPr>
              <w:rFonts w:ascii="Garamond" w:hAnsi="Garamond"/>
              <w:b/>
            </w:rPr>
            <w:id w:val="-1316421761"/>
            <w14:checkbox>
              <w14:checked w14:val="0"/>
              <w14:checkedState w14:val="2612" w14:font="MS Gothic"/>
              <w14:uncheckedState w14:val="2610" w14:font="MS Gothic"/>
            </w14:checkbox>
          </w:sdtPr>
          <w:sdtEndPr/>
          <w:sdtContent>
            <w:tc>
              <w:tcPr>
                <w:tcW w:w="810" w:type="dxa"/>
              </w:tcPr>
              <w:p w14:paraId="2240F706"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31516AB0" w14:textId="2E00CFEB" w:rsidR="00E63BD8" w:rsidRPr="00B66EC0" w:rsidRDefault="00E63BD8" w:rsidP="00E63BD8">
            <w:pPr>
              <w:rPr>
                <w:rFonts w:cstheme="minorHAnsi"/>
              </w:rPr>
            </w:pPr>
            <w:r>
              <w:rPr>
                <w:rFonts w:cstheme="minorHAnsi"/>
              </w:rPr>
              <w:t>African American Communities</w:t>
            </w:r>
          </w:p>
        </w:tc>
      </w:tr>
      <w:tr w:rsidR="00E63BD8" w14:paraId="6EBC8E94" w14:textId="77777777" w:rsidTr="00E63BD8">
        <w:trPr>
          <w:trHeight w:val="207"/>
        </w:trPr>
        <w:sdt>
          <w:sdtPr>
            <w:rPr>
              <w:rFonts w:ascii="Garamond" w:hAnsi="Garamond"/>
              <w:b/>
            </w:rPr>
            <w:id w:val="1149324837"/>
            <w14:checkbox>
              <w14:checked w14:val="0"/>
              <w14:checkedState w14:val="2612" w14:font="MS Gothic"/>
              <w14:uncheckedState w14:val="2610" w14:font="MS Gothic"/>
            </w14:checkbox>
          </w:sdtPr>
          <w:sdtEndPr/>
          <w:sdtContent>
            <w:tc>
              <w:tcPr>
                <w:tcW w:w="630" w:type="dxa"/>
              </w:tcPr>
              <w:p w14:paraId="69E2FD95" w14:textId="1A4C29B9"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47033E7F" w14:textId="5D5D9326" w:rsidR="00E63BD8" w:rsidRPr="00B66EC0" w:rsidRDefault="00E63BD8" w:rsidP="00E63BD8">
            <w:pPr>
              <w:rPr>
                <w:rFonts w:cstheme="minorHAnsi"/>
              </w:rPr>
            </w:pPr>
            <w:r>
              <w:rPr>
                <w:rFonts w:cstheme="minorHAnsi"/>
              </w:rPr>
              <w:t>Asian Communities</w:t>
            </w:r>
          </w:p>
        </w:tc>
        <w:sdt>
          <w:sdtPr>
            <w:rPr>
              <w:rFonts w:ascii="Garamond" w:hAnsi="Garamond"/>
              <w:b/>
            </w:rPr>
            <w:id w:val="-1209802269"/>
            <w14:checkbox>
              <w14:checked w14:val="0"/>
              <w14:checkedState w14:val="2612" w14:font="MS Gothic"/>
              <w14:uncheckedState w14:val="2610" w14:font="MS Gothic"/>
            </w14:checkbox>
          </w:sdtPr>
          <w:sdtEndPr/>
          <w:sdtContent>
            <w:tc>
              <w:tcPr>
                <w:tcW w:w="810" w:type="dxa"/>
              </w:tcPr>
              <w:p w14:paraId="62815A56"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17738B08" w14:textId="53B1A2F9" w:rsidR="00E63BD8" w:rsidRPr="00B66EC0" w:rsidRDefault="00E63BD8" w:rsidP="00E63BD8">
            <w:pPr>
              <w:rPr>
                <w:rFonts w:cstheme="minorHAnsi"/>
              </w:rPr>
            </w:pPr>
            <w:r>
              <w:rPr>
                <w:rFonts w:cstheme="minorHAnsi"/>
              </w:rPr>
              <w:t>Latino Communities</w:t>
            </w:r>
          </w:p>
        </w:tc>
      </w:tr>
      <w:tr w:rsidR="00E63BD8" w14:paraId="2E5309A6" w14:textId="77777777" w:rsidTr="00E63BD8">
        <w:trPr>
          <w:trHeight w:val="218"/>
        </w:trPr>
        <w:sdt>
          <w:sdtPr>
            <w:rPr>
              <w:rFonts w:ascii="Garamond" w:hAnsi="Garamond"/>
              <w:b/>
            </w:rPr>
            <w:id w:val="-305011072"/>
            <w14:checkbox>
              <w14:checked w14:val="0"/>
              <w14:checkedState w14:val="2612" w14:font="MS Gothic"/>
              <w14:uncheckedState w14:val="2610" w14:font="MS Gothic"/>
            </w14:checkbox>
          </w:sdtPr>
          <w:sdtEndPr/>
          <w:sdtContent>
            <w:tc>
              <w:tcPr>
                <w:tcW w:w="630" w:type="dxa"/>
              </w:tcPr>
              <w:p w14:paraId="49179E47" w14:textId="1B2C1D02"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52B6AAA4" w14:textId="50B19E6D" w:rsidR="00E63BD8" w:rsidRPr="00B66EC0" w:rsidRDefault="00E63BD8" w:rsidP="00E63BD8">
            <w:pPr>
              <w:rPr>
                <w:rFonts w:cstheme="minorHAnsi"/>
              </w:rPr>
            </w:pPr>
            <w:r>
              <w:rPr>
                <w:rFonts w:cstheme="minorHAnsi"/>
              </w:rPr>
              <w:t>Older Adults</w:t>
            </w:r>
          </w:p>
        </w:tc>
        <w:sdt>
          <w:sdtPr>
            <w:rPr>
              <w:rFonts w:ascii="Garamond" w:hAnsi="Garamond"/>
              <w:b/>
            </w:rPr>
            <w:id w:val="1178311325"/>
            <w14:checkbox>
              <w14:checked w14:val="0"/>
              <w14:checkedState w14:val="2612" w14:font="MS Gothic"/>
              <w14:uncheckedState w14:val="2610" w14:font="MS Gothic"/>
            </w14:checkbox>
          </w:sdtPr>
          <w:sdtEndPr/>
          <w:sdtContent>
            <w:tc>
              <w:tcPr>
                <w:tcW w:w="810" w:type="dxa"/>
              </w:tcPr>
              <w:p w14:paraId="44BD3E8D" w14:textId="77777777" w:rsidR="00E63BD8" w:rsidRPr="00B66EC0" w:rsidRDefault="00E63BD8" w:rsidP="00E63BD8">
                <w:pPr>
                  <w:jc w:val="center"/>
                  <w:rPr>
                    <w:rFonts w:cstheme="minorHAnsi"/>
                  </w:rPr>
                </w:pPr>
                <w:r w:rsidRPr="00717ECC">
                  <w:rPr>
                    <w:rFonts w:ascii="MS Gothic" w:eastAsia="MS Gothic" w:hAnsi="MS Gothic" w:hint="eastAsia"/>
                    <w:b/>
                  </w:rPr>
                  <w:t>☐</w:t>
                </w:r>
              </w:p>
            </w:tc>
          </w:sdtContent>
        </w:sdt>
        <w:tc>
          <w:tcPr>
            <w:tcW w:w="3401" w:type="dxa"/>
          </w:tcPr>
          <w:p w14:paraId="2B15936C" w14:textId="7C89C327" w:rsidR="00E63BD8" w:rsidRPr="00B66EC0" w:rsidRDefault="00E63BD8" w:rsidP="00E63BD8">
            <w:pPr>
              <w:rPr>
                <w:rFonts w:cstheme="minorHAnsi"/>
              </w:rPr>
            </w:pPr>
            <w:r>
              <w:rPr>
                <w:rFonts w:cstheme="minorHAnsi"/>
              </w:rPr>
              <w:t>Young Adults</w:t>
            </w:r>
          </w:p>
        </w:tc>
      </w:tr>
      <w:tr w:rsidR="00E63BD8" w14:paraId="00CCC091" w14:textId="77777777" w:rsidTr="00E63BD8">
        <w:trPr>
          <w:trHeight w:val="429"/>
        </w:trPr>
        <w:sdt>
          <w:sdtPr>
            <w:rPr>
              <w:rFonts w:ascii="Garamond" w:hAnsi="Garamond"/>
              <w:b/>
            </w:rPr>
            <w:id w:val="214159287"/>
            <w14:checkbox>
              <w14:checked w14:val="0"/>
              <w14:checkedState w14:val="2612" w14:font="MS Gothic"/>
              <w14:uncheckedState w14:val="2610" w14:font="MS Gothic"/>
            </w14:checkbox>
          </w:sdtPr>
          <w:sdtEndPr/>
          <w:sdtContent>
            <w:tc>
              <w:tcPr>
                <w:tcW w:w="630" w:type="dxa"/>
              </w:tcPr>
              <w:p w14:paraId="3DD8A4AD" w14:textId="0141E4DE" w:rsidR="00E63BD8" w:rsidRDefault="00E63BD8" w:rsidP="00E63BD8">
                <w:pPr>
                  <w:rPr>
                    <w:rFonts w:cstheme="minorHAnsi"/>
                  </w:rPr>
                </w:pPr>
                <w:r w:rsidRPr="00717ECC">
                  <w:rPr>
                    <w:rFonts w:ascii="MS Gothic" w:eastAsia="MS Gothic" w:hAnsi="MS Gothic" w:hint="eastAsia"/>
                    <w:b/>
                  </w:rPr>
                  <w:t>☐</w:t>
                </w:r>
              </w:p>
            </w:tc>
          </w:sdtContent>
        </w:sdt>
        <w:tc>
          <w:tcPr>
            <w:tcW w:w="2970" w:type="dxa"/>
          </w:tcPr>
          <w:p w14:paraId="42A602BE" w14:textId="20DF9EB7" w:rsidR="00E63BD8" w:rsidRPr="00B66EC0" w:rsidRDefault="00E63BD8" w:rsidP="00E63BD8">
            <w:pPr>
              <w:rPr>
                <w:rFonts w:cstheme="minorHAnsi"/>
              </w:rPr>
            </w:pPr>
            <w:r>
              <w:rPr>
                <w:rFonts w:cstheme="minorHAnsi"/>
              </w:rPr>
              <w:t>Rural/Suburban Communities</w:t>
            </w:r>
          </w:p>
        </w:tc>
        <w:sdt>
          <w:sdtPr>
            <w:rPr>
              <w:rFonts w:ascii="Garamond" w:hAnsi="Garamond"/>
              <w:b/>
            </w:rPr>
            <w:id w:val="-55013543"/>
            <w14:checkbox>
              <w14:checked w14:val="0"/>
              <w14:checkedState w14:val="2612" w14:font="MS Gothic"/>
              <w14:uncheckedState w14:val="2610" w14:font="MS Gothic"/>
            </w14:checkbox>
          </w:sdtPr>
          <w:sdtEndPr/>
          <w:sdtContent>
            <w:tc>
              <w:tcPr>
                <w:tcW w:w="810" w:type="dxa"/>
              </w:tcPr>
              <w:p w14:paraId="75C3F9E7" w14:textId="50972D12" w:rsidR="00E63BD8" w:rsidRPr="00B66EC0" w:rsidRDefault="0089656A" w:rsidP="00E63BD8">
                <w:pPr>
                  <w:jc w:val="center"/>
                  <w:rPr>
                    <w:rFonts w:cstheme="minorHAnsi"/>
                  </w:rPr>
                </w:pPr>
                <w:r w:rsidRPr="00172C87">
                  <w:rPr>
                    <w:rFonts w:ascii="MS Gothic" w:eastAsia="MS Gothic" w:hAnsi="MS Gothic" w:hint="eastAsia"/>
                    <w:b/>
                  </w:rPr>
                  <w:t>☐</w:t>
                </w:r>
              </w:p>
            </w:tc>
          </w:sdtContent>
        </w:sdt>
        <w:tc>
          <w:tcPr>
            <w:tcW w:w="3401" w:type="dxa"/>
          </w:tcPr>
          <w:p w14:paraId="7A570CAC" w14:textId="0BBB541D" w:rsidR="00E63BD8" w:rsidRPr="00B66EC0" w:rsidRDefault="0089656A" w:rsidP="00E63BD8">
            <w:pPr>
              <w:rPr>
                <w:rFonts w:cstheme="minorHAnsi"/>
              </w:rPr>
            </w:pPr>
            <w:r w:rsidRPr="00172C87">
              <w:rPr>
                <w:rFonts w:cstheme="minorHAnsi"/>
              </w:rPr>
              <w:t>Other</w:t>
            </w:r>
          </w:p>
        </w:tc>
      </w:tr>
    </w:tbl>
    <w:p w14:paraId="423B72D1" w14:textId="26AEDA64" w:rsidR="00271E59" w:rsidRDefault="00271E59">
      <w:pPr>
        <w:rPr>
          <w:rFonts w:cstheme="minorHAnsi"/>
          <w:b/>
          <w:bCs/>
        </w:rPr>
      </w:pPr>
    </w:p>
    <w:p w14:paraId="4211246A" w14:textId="12B0F1CE" w:rsidR="006909C0" w:rsidRDefault="00271E59">
      <w:pPr>
        <w:rPr>
          <w:rFonts w:cstheme="minorHAnsi"/>
          <w:b/>
          <w:bCs/>
        </w:rPr>
      </w:pPr>
      <w:r>
        <w:rPr>
          <w:rFonts w:cstheme="minorHAnsi"/>
          <w:b/>
          <w:bCs/>
        </w:rPr>
        <w:br w:type="page"/>
      </w:r>
    </w:p>
    <w:p w14:paraId="32D96E46" w14:textId="77777777" w:rsidR="003541C7" w:rsidRDefault="003541C7" w:rsidP="006A167D">
      <w:pPr>
        <w:rPr>
          <w:rFonts w:cstheme="minorHAnsi"/>
          <w:b/>
          <w:bCs/>
        </w:rPr>
      </w:pPr>
    </w:p>
    <w:p w14:paraId="209609D5" w14:textId="6977C550" w:rsidR="006A167D" w:rsidRDefault="006A167D" w:rsidP="006A167D">
      <w:pPr>
        <w:rPr>
          <w:rFonts w:cstheme="minorHAnsi"/>
          <w:b/>
          <w:bCs/>
        </w:rPr>
      </w:pPr>
      <w:r>
        <w:rPr>
          <w:rFonts w:cstheme="minorHAnsi"/>
          <w:b/>
          <w:bCs/>
        </w:rPr>
        <w:t xml:space="preserve">Please indicate </w:t>
      </w:r>
      <w:r w:rsidR="0032061F">
        <w:rPr>
          <w:rFonts w:cstheme="minorHAnsi"/>
          <w:b/>
          <w:bCs/>
        </w:rPr>
        <w:t xml:space="preserve">which on </w:t>
      </w:r>
      <w:r>
        <w:rPr>
          <w:rFonts w:cstheme="minorHAnsi"/>
          <w:b/>
          <w:bCs/>
        </w:rPr>
        <w:t xml:space="preserve">committee </w:t>
      </w:r>
      <w:r w:rsidR="0032061F">
        <w:rPr>
          <w:rFonts w:cstheme="minorHAnsi"/>
          <w:b/>
          <w:bCs/>
        </w:rPr>
        <w:t>you wish to serve</w:t>
      </w:r>
      <w:r>
        <w:rPr>
          <w:rFonts w:cstheme="minorHAns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7251"/>
      </w:tblGrid>
      <w:tr w:rsidR="006A167D" w14:paraId="1CD67B72" w14:textId="77777777" w:rsidTr="0032061F">
        <w:trPr>
          <w:trHeight w:val="282"/>
        </w:trPr>
        <w:sdt>
          <w:sdtPr>
            <w:rPr>
              <w:rFonts w:ascii="Garamond" w:hAnsi="Garamond"/>
              <w:b/>
            </w:rPr>
            <w:id w:val="708228565"/>
            <w14:checkbox>
              <w14:checked w14:val="0"/>
              <w14:checkedState w14:val="2612" w14:font="MS Gothic"/>
              <w14:uncheckedState w14:val="2610" w14:font="MS Gothic"/>
            </w14:checkbox>
          </w:sdtPr>
          <w:sdtEndPr/>
          <w:sdtContent>
            <w:tc>
              <w:tcPr>
                <w:tcW w:w="834" w:type="dxa"/>
              </w:tcPr>
              <w:p w14:paraId="370406C6" w14:textId="77777777" w:rsidR="006A167D" w:rsidRDefault="006A167D" w:rsidP="00640A70">
                <w:pPr>
                  <w:rPr>
                    <w:rFonts w:cstheme="minorHAnsi"/>
                  </w:rPr>
                </w:pPr>
                <w:r w:rsidRPr="00717ECC">
                  <w:rPr>
                    <w:rFonts w:ascii="MS Gothic" w:eastAsia="MS Gothic" w:hAnsi="MS Gothic" w:hint="eastAsia"/>
                    <w:b/>
                  </w:rPr>
                  <w:t>☐</w:t>
                </w:r>
              </w:p>
            </w:tc>
          </w:sdtContent>
        </w:sdt>
        <w:tc>
          <w:tcPr>
            <w:tcW w:w="7251" w:type="dxa"/>
          </w:tcPr>
          <w:p w14:paraId="23F12E59" w14:textId="2073844D" w:rsidR="00472EA2" w:rsidRDefault="007E7F9F" w:rsidP="00640A70">
            <w:pPr>
              <w:rPr>
                <w:rFonts w:cstheme="minorHAnsi"/>
                <w:b/>
                <w:bCs/>
              </w:rPr>
            </w:pPr>
            <w:r>
              <w:rPr>
                <w:rFonts w:cstheme="minorHAnsi"/>
                <w:b/>
                <w:bCs/>
              </w:rPr>
              <w:t>Development</w:t>
            </w:r>
            <w:r w:rsidR="00472EA2">
              <w:rPr>
                <w:rFonts w:cstheme="minorHAnsi"/>
                <w:b/>
                <w:bCs/>
              </w:rPr>
              <w:t>:</w:t>
            </w:r>
            <w:r w:rsidR="00EE53F6" w:rsidRPr="0032061F">
              <w:rPr>
                <w:rFonts w:cstheme="minorHAnsi"/>
                <w:b/>
                <w:bCs/>
              </w:rPr>
              <w:t xml:space="preserve"> </w:t>
            </w:r>
          </w:p>
          <w:p w14:paraId="6303BF44" w14:textId="010DC790" w:rsidR="00582BF2" w:rsidRPr="00582BF2" w:rsidRDefault="00582BF2" w:rsidP="00582BF2">
            <w:pPr>
              <w:pStyle w:val="Default"/>
              <w:rPr>
                <w:i/>
                <w:iCs/>
                <w:sz w:val="22"/>
                <w:szCs w:val="22"/>
              </w:rPr>
            </w:pPr>
            <w:r w:rsidRPr="00582BF2">
              <w:rPr>
                <w:i/>
                <w:iCs/>
                <w:sz w:val="22"/>
                <w:szCs w:val="22"/>
              </w:rPr>
              <w:t xml:space="preserve">The Development Committee is integral in helping Bike/Walk Central Florida identify programs, events, and opportunities to widen audiences and expand our educational and advocacy messages. By leveraging the experience of our committee members, we can amplify our message and support the community in making sure that </w:t>
            </w:r>
            <w:r w:rsidRPr="00582BF2">
              <w:rPr>
                <w:i/>
                <w:iCs/>
                <w:sz w:val="22"/>
                <w:szCs w:val="22"/>
              </w:rPr>
              <w:t>every one</w:t>
            </w:r>
            <w:r w:rsidRPr="00582BF2">
              <w:rPr>
                <w:i/>
                <w:iCs/>
                <w:sz w:val="22"/>
                <w:szCs w:val="22"/>
              </w:rPr>
              <w:t xml:space="preserve"> of every age and ability has the opportunity to walk, ride, or roll in their community safely, comfortably, and conveniently. </w:t>
            </w:r>
          </w:p>
          <w:p w14:paraId="0138163D" w14:textId="77777777" w:rsidR="00472EA2" w:rsidRDefault="00472EA2" w:rsidP="00472EA2">
            <w:pPr>
              <w:pStyle w:val="Default"/>
              <w:rPr>
                <w:i/>
                <w:iCs/>
              </w:rPr>
            </w:pPr>
          </w:p>
          <w:p w14:paraId="787C11EB" w14:textId="6D2E735C" w:rsidR="00472EA2" w:rsidRPr="00DD71B5" w:rsidRDefault="00472EA2" w:rsidP="00472EA2">
            <w:pPr>
              <w:pStyle w:val="Default"/>
              <w:rPr>
                <w:sz w:val="22"/>
                <w:szCs w:val="22"/>
              </w:rPr>
            </w:pPr>
            <w:r w:rsidRPr="00DD71B5">
              <w:rPr>
                <w:sz w:val="22"/>
                <w:szCs w:val="22"/>
              </w:rPr>
              <w:t xml:space="preserve">The </w:t>
            </w:r>
            <w:r w:rsidR="007E7F9F">
              <w:rPr>
                <w:sz w:val="22"/>
                <w:szCs w:val="22"/>
              </w:rPr>
              <w:t>Development</w:t>
            </w:r>
            <w:r w:rsidRPr="00DD71B5">
              <w:rPr>
                <w:sz w:val="22"/>
                <w:szCs w:val="22"/>
              </w:rPr>
              <w:t xml:space="preserve"> </w:t>
            </w:r>
            <w:r w:rsidR="00607B89">
              <w:rPr>
                <w:sz w:val="22"/>
                <w:szCs w:val="22"/>
              </w:rPr>
              <w:t>C</w:t>
            </w:r>
            <w:r w:rsidRPr="00DD71B5">
              <w:rPr>
                <w:sz w:val="22"/>
                <w:szCs w:val="22"/>
              </w:rPr>
              <w:t>ommittee meets monthly. Date and times to be determined</w:t>
            </w:r>
            <w:r w:rsidR="003F715D">
              <w:rPr>
                <w:sz w:val="22"/>
                <w:szCs w:val="22"/>
              </w:rPr>
              <w:t>.</w:t>
            </w:r>
          </w:p>
          <w:p w14:paraId="30849DF7" w14:textId="5E60272C" w:rsidR="0032061F" w:rsidRPr="0032061F" w:rsidRDefault="0032061F" w:rsidP="00640A70">
            <w:pPr>
              <w:rPr>
                <w:rFonts w:cstheme="minorHAnsi"/>
                <w:b/>
                <w:bCs/>
              </w:rPr>
            </w:pPr>
          </w:p>
        </w:tc>
      </w:tr>
      <w:tr w:rsidR="006A167D" w14:paraId="00583E0C" w14:textId="77777777" w:rsidTr="0032061F">
        <w:trPr>
          <w:trHeight w:val="267"/>
        </w:trPr>
        <w:sdt>
          <w:sdtPr>
            <w:rPr>
              <w:rFonts w:ascii="Garamond" w:hAnsi="Garamond"/>
              <w:b/>
            </w:rPr>
            <w:id w:val="610854825"/>
            <w14:checkbox>
              <w14:checked w14:val="0"/>
              <w14:checkedState w14:val="2612" w14:font="MS Gothic"/>
              <w14:uncheckedState w14:val="2610" w14:font="MS Gothic"/>
            </w14:checkbox>
          </w:sdtPr>
          <w:sdtEndPr/>
          <w:sdtContent>
            <w:tc>
              <w:tcPr>
                <w:tcW w:w="834" w:type="dxa"/>
              </w:tcPr>
              <w:p w14:paraId="6B4A8526" w14:textId="77777777" w:rsidR="006A167D" w:rsidRDefault="006A167D" w:rsidP="00640A70">
                <w:pPr>
                  <w:rPr>
                    <w:rFonts w:cstheme="minorHAnsi"/>
                  </w:rPr>
                </w:pPr>
                <w:r w:rsidRPr="00717ECC">
                  <w:rPr>
                    <w:rFonts w:ascii="MS Gothic" w:eastAsia="MS Gothic" w:hAnsi="MS Gothic" w:hint="eastAsia"/>
                    <w:b/>
                  </w:rPr>
                  <w:t>☐</w:t>
                </w:r>
              </w:p>
            </w:tc>
          </w:sdtContent>
        </w:sdt>
        <w:tc>
          <w:tcPr>
            <w:tcW w:w="7251" w:type="dxa"/>
          </w:tcPr>
          <w:p w14:paraId="350516D3" w14:textId="77777777" w:rsidR="006A167D" w:rsidRPr="00E55BAC" w:rsidRDefault="006A167D" w:rsidP="00640A70">
            <w:pPr>
              <w:rPr>
                <w:rFonts w:cstheme="minorHAnsi"/>
                <w:b/>
                <w:bCs/>
              </w:rPr>
            </w:pPr>
            <w:r w:rsidRPr="00E55BAC">
              <w:rPr>
                <w:rFonts w:cstheme="minorHAnsi"/>
                <w:b/>
                <w:bCs/>
              </w:rPr>
              <w:t>Technical Advisory</w:t>
            </w:r>
            <w:r w:rsidR="00EE53F6" w:rsidRPr="00E55BAC">
              <w:rPr>
                <w:rFonts w:cstheme="minorHAnsi"/>
                <w:b/>
                <w:bCs/>
              </w:rPr>
              <w:t xml:space="preserve"> </w:t>
            </w:r>
            <w:r w:rsidR="000D0AAF" w:rsidRPr="00E55BAC">
              <w:rPr>
                <w:rFonts w:cstheme="minorHAnsi"/>
                <w:b/>
                <w:bCs/>
              </w:rPr>
              <w:t>Committee:</w:t>
            </w:r>
          </w:p>
          <w:p w14:paraId="42E0A58A" w14:textId="77777777" w:rsidR="000D0AAF" w:rsidRDefault="000D0AAF" w:rsidP="000D0AAF">
            <w:pPr>
              <w:pStyle w:val="Default"/>
            </w:pPr>
            <w:r>
              <w:rPr>
                <w:i/>
                <w:iCs/>
                <w:sz w:val="22"/>
                <w:szCs w:val="22"/>
              </w:rPr>
              <w:t xml:space="preserve">Our Technical Advisory Committee is a collective of experienced and knowledgeable individuals who provide valuable guidance and insight into the planning, design, and implementation of bicycle and pedestrian infrastructure. By sharing your technical expertise on our Technical Advisory Committee, we can make a more compelling case when reviewing plans, assessing feasibility, or offering recommendations for improvements to our government and private-sector partners. We welcome all expertise that ensures that our initiatives are well-informed, practical, and impactful! Our Technical Advisory Committee also plays a vital role in our annual Wheel of Achievement Awards event, providing review of nominations and selection of award winners. </w:t>
            </w:r>
          </w:p>
          <w:p w14:paraId="10BFB486" w14:textId="77777777" w:rsidR="000D0AAF" w:rsidRDefault="000D0AAF" w:rsidP="00640A70">
            <w:pPr>
              <w:rPr>
                <w:rFonts w:cstheme="minorHAnsi"/>
              </w:rPr>
            </w:pPr>
          </w:p>
          <w:p w14:paraId="5B2FB34F" w14:textId="034DCCB6" w:rsidR="000D0AAF" w:rsidRDefault="000D0AAF" w:rsidP="00640A70">
            <w:pPr>
              <w:rPr>
                <w:rFonts w:cstheme="minorHAnsi"/>
              </w:rPr>
            </w:pPr>
            <w:r w:rsidRPr="00DD71B5">
              <w:rPr>
                <w:rFonts w:cstheme="minorHAnsi"/>
              </w:rPr>
              <w:t xml:space="preserve">The </w:t>
            </w:r>
            <w:r w:rsidR="00607B89">
              <w:rPr>
                <w:rFonts w:cstheme="minorHAnsi"/>
              </w:rPr>
              <w:t>T</w:t>
            </w:r>
            <w:r w:rsidRPr="00DD71B5">
              <w:rPr>
                <w:rFonts w:cstheme="minorHAnsi"/>
              </w:rPr>
              <w:t xml:space="preserve">echnical </w:t>
            </w:r>
            <w:r w:rsidR="00607B89">
              <w:rPr>
                <w:rFonts w:cstheme="minorHAnsi"/>
              </w:rPr>
              <w:t>A</w:t>
            </w:r>
            <w:r w:rsidRPr="00DD71B5">
              <w:rPr>
                <w:rFonts w:cstheme="minorHAnsi"/>
              </w:rPr>
              <w:t>dvisory Committee meets every Third Thursday at 6:00 p.m.</w:t>
            </w:r>
          </w:p>
          <w:p w14:paraId="24E3009C" w14:textId="16908725" w:rsidR="00DD71B5" w:rsidRPr="00DD71B5" w:rsidRDefault="00DD71B5" w:rsidP="00640A70">
            <w:pPr>
              <w:rPr>
                <w:rFonts w:cstheme="minorHAnsi"/>
              </w:rPr>
            </w:pPr>
          </w:p>
        </w:tc>
      </w:tr>
      <w:tr w:rsidR="006A167D" w14:paraId="694DB714" w14:textId="77777777" w:rsidTr="0032061F">
        <w:trPr>
          <w:trHeight w:val="569"/>
        </w:trPr>
        <w:sdt>
          <w:sdtPr>
            <w:rPr>
              <w:rFonts w:ascii="Garamond" w:hAnsi="Garamond"/>
              <w:b/>
            </w:rPr>
            <w:id w:val="-899747554"/>
            <w14:checkbox>
              <w14:checked w14:val="0"/>
              <w14:checkedState w14:val="2612" w14:font="MS Gothic"/>
              <w14:uncheckedState w14:val="2610" w14:font="MS Gothic"/>
            </w14:checkbox>
          </w:sdtPr>
          <w:sdtEndPr/>
          <w:sdtContent>
            <w:tc>
              <w:tcPr>
                <w:tcW w:w="834" w:type="dxa"/>
              </w:tcPr>
              <w:p w14:paraId="5450F5BA" w14:textId="77777777" w:rsidR="006A167D" w:rsidRDefault="006A167D" w:rsidP="00640A70">
                <w:pPr>
                  <w:rPr>
                    <w:rFonts w:cstheme="minorHAnsi"/>
                  </w:rPr>
                </w:pPr>
                <w:r w:rsidRPr="00717ECC">
                  <w:rPr>
                    <w:rFonts w:ascii="MS Gothic" w:eastAsia="MS Gothic" w:hAnsi="MS Gothic" w:hint="eastAsia"/>
                    <w:b/>
                  </w:rPr>
                  <w:t>☐</w:t>
                </w:r>
              </w:p>
            </w:tc>
          </w:sdtContent>
        </w:sdt>
        <w:tc>
          <w:tcPr>
            <w:tcW w:w="7251" w:type="dxa"/>
          </w:tcPr>
          <w:p w14:paraId="661D9F54" w14:textId="2C8C2174" w:rsidR="00E55BAC" w:rsidRPr="00DD71B5" w:rsidRDefault="006A167D" w:rsidP="00640A70">
            <w:pPr>
              <w:rPr>
                <w:rFonts w:cstheme="minorHAnsi"/>
                <w:b/>
                <w:bCs/>
              </w:rPr>
            </w:pPr>
            <w:r w:rsidRPr="00E55BAC">
              <w:rPr>
                <w:rFonts w:cstheme="minorHAnsi"/>
                <w:b/>
                <w:bCs/>
              </w:rPr>
              <w:t>Advocacy</w:t>
            </w:r>
            <w:r w:rsidR="0032061F" w:rsidRPr="00E55BAC">
              <w:rPr>
                <w:rFonts w:cstheme="minorHAnsi"/>
                <w:b/>
                <w:bCs/>
              </w:rPr>
              <w:t xml:space="preserve"> Committee</w:t>
            </w:r>
            <w:r w:rsidR="000D0AAF" w:rsidRPr="00E55BAC">
              <w:rPr>
                <w:rFonts w:cstheme="minorHAnsi"/>
                <w:b/>
                <w:bCs/>
              </w:rPr>
              <w:t>:</w:t>
            </w:r>
          </w:p>
          <w:p w14:paraId="77987259" w14:textId="77777777" w:rsidR="00E55BAC" w:rsidRDefault="00E55BAC" w:rsidP="00E55BAC">
            <w:pPr>
              <w:pStyle w:val="Default"/>
            </w:pPr>
            <w:r>
              <w:rPr>
                <w:i/>
                <w:iCs/>
                <w:sz w:val="22"/>
                <w:szCs w:val="22"/>
              </w:rPr>
              <w:t xml:space="preserve">Our Advocacy Committee is comprised of passionate individuals committed to driving positive change through advocacy initiatives. We work tirelessly to influence policies, shape public opinion, and champion the causes that lie at the heart of our organization's mission. By joining the Advocacy Committee, you will have the opportunity to actively participate in strategic decision-making, collaborate with like-minded individuals, and amplify our voice for a greater impact. </w:t>
            </w:r>
          </w:p>
          <w:p w14:paraId="68494875" w14:textId="77777777" w:rsidR="000D0AAF" w:rsidRDefault="000D0AAF" w:rsidP="00640A70">
            <w:pPr>
              <w:rPr>
                <w:rFonts w:cstheme="minorHAnsi"/>
              </w:rPr>
            </w:pPr>
          </w:p>
          <w:p w14:paraId="40EFB039" w14:textId="34C5A890" w:rsidR="00E55BAC" w:rsidRPr="00B66EC0" w:rsidRDefault="00E55BAC" w:rsidP="00640A70">
            <w:pPr>
              <w:rPr>
                <w:rFonts w:cstheme="minorHAnsi"/>
              </w:rPr>
            </w:pPr>
            <w:r>
              <w:rPr>
                <w:rFonts w:cstheme="minorHAnsi"/>
              </w:rPr>
              <w:t>The Advocacy Committee meets every Third Tuesday at 12:00 p.m.</w:t>
            </w:r>
          </w:p>
        </w:tc>
      </w:tr>
    </w:tbl>
    <w:p w14:paraId="02503169" w14:textId="415B6E55" w:rsidR="00DA7BA0" w:rsidRPr="00040175" w:rsidRDefault="00DA7BA0">
      <w:pPr>
        <w:rPr>
          <w:rFonts w:cstheme="minorHAnsi"/>
          <w:b/>
          <w:bCs/>
        </w:rPr>
      </w:pPr>
    </w:p>
    <w:sectPr w:rsidR="00DA7BA0" w:rsidRPr="000401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09F9" w14:textId="77777777" w:rsidR="00CF57A7" w:rsidRDefault="00CF57A7" w:rsidP="00932337">
      <w:pPr>
        <w:spacing w:after="0" w:line="240" w:lineRule="auto"/>
      </w:pPr>
      <w:r>
        <w:separator/>
      </w:r>
    </w:p>
  </w:endnote>
  <w:endnote w:type="continuationSeparator" w:id="0">
    <w:p w14:paraId="6941938C" w14:textId="77777777" w:rsidR="00CF57A7" w:rsidRDefault="00CF57A7" w:rsidP="00932337">
      <w:pPr>
        <w:spacing w:after="0" w:line="240" w:lineRule="auto"/>
      </w:pPr>
      <w:r>
        <w:continuationSeparator/>
      </w:r>
    </w:p>
  </w:endnote>
  <w:endnote w:type="continuationNotice" w:id="1">
    <w:p w14:paraId="39D87213" w14:textId="77777777" w:rsidR="00CF57A7" w:rsidRDefault="00CF5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1E59" w14:paraId="3E4660EC" w14:textId="77777777" w:rsidTr="00DD71B5">
      <w:tc>
        <w:tcPr>
          <w:tcW w:w="4675" w:type="dxa"/>
        </w:tcPr>
        <w:p w14:paraId="3D556A8A" w14:textId="287121D8" w:rsidR="00271E59" w:rsidRDefault="00DD71B5" w:rsidP="00DD71B5">
          <w:pPr>
            <w:pStyle w:val="Footer"/>
            <w:rPr>
              <w:sz w:val="18"/>
              <w:szCs w:val="18"/>
            </w:rP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tc>
      <w:tc>
        <w:tcPr>
          <w:tcW w:w="4675" w:type="dxa"/>
        </w:tcPr>
        <w:p w14:paraId="2D011122" w14:textId="77777777" w:rsidR="00271E59" w:rsidRPr="00932337" w:rsidRDefault="00271E59" w:rsidP="00271E59">
          <w:pPr>
            <w:pStyle w:val="Footer"/>
            <w:jc w:val="right"/>
            <w:rPr>
              <w:b/>
              <w:bCs/>
              <w:sz w:val="18"/>
              <w:szCs w:val="18"/>
            </w:rPr>
          </w:pPr>
          <w:r w:rsidRPr="00932337">
            <w:rPr>
              <w:b/>
              <w:bCs/>
              <w:sz w:val="18"/>
              <w:szCs w:val="18"/>
            </w:rPr>
            <w:t>Bike/Walk Central Florida, Inc.</w:t>
          </w:r>
        </w:p>
        <w:p w14:paraId="1CFAFF33" w14:textId="77777777" w:rsidR="00271E59" w:rsidRPr="00932337" w:rsidRDefault="00271E59" w:rsidP="00271E59">
          <w:pPr>
            <w:pStyle w:val="Footer"/>
            <w:jc w:val="right"/>
            <w:rPr>
              <w:sz w:val="18"/>
              <w:szCs w:val="18"/>
            </w:rPr>
          </w:pPr>
          <w:r w:rsidRPr="00932337">
            <w:rPr>
              <w:sz w:val="18"/>
              <w:szCs w:val="18"/>
            </w:rPr>
            <w:t>100 E. Pine St. Suite 110-74 Orlando, FL 32801</w:t>
          </w:r>
        </w:p>
        <w:p w14:paraId="641D03B1" w14:textId="77777777" w:rsidR="00271E59" w:rsidRPr="00932337" w:rsidRDefault="00271E59" w:rsidP="00271E59">
          <w:pPr>
            <w:pStyle w:val="Footer"/>
            <w:jc w:val="right"/>
            <w:rPr>
              <w:sz w:val="18"/>
              <w:szCs w:val="18"/>
            </w:rPr>
          </w:pPr>
          <w:r w:rsidRPr="00932337">
            <w:rPr>
              <w:sz w:val="18"/>
              <w:szCs w:val="18"/>
            </w:rPr>
            <w:t xml:space="preserve">(407) 542-6074 | bikewalkcentralflorida.org </w:t>
          </w:r>
        </w:p>
        <w:p w14:paraId="48239808" w14:textId="77777777" w:rsidR="00271E59" w:rsidRPr="00932337" w:rsidRDefault="00271E59" w:rsidP="00271E59">
          <w:pPr>
            <w:pStyle w:val="Footer"/>
            <w:jc w:val="right"/>
            <w:rPr>
              <w:sz w:val="18"/>
              <w:szCs w:val="18"/>
            </w:rPr>
          </w:pPr>
          <w:r w:rsidRPr="00932337">
            <w:rPr>
              <w:sz w:val="18"/>
              <w:szCs w:val="18"/>
            </w:rPr>
            <w:t>FEIN 46-1958502</w:t>
          </w:r>
        </w:p>
        <w:p w14:paraId="10E50D92" w14:textId="77777777" w:rsidR="00271E59" w:rsidRDefault="00271E59" w:rsidP="002A4CF8">
          <w:pPr>
            <w:pStyle w:val="Footer"/>
            <w:jc w:val="right"/>
            <w:rPr>
              <w:sz w:val="18"/>
              <w:szCs w:val="18"/>
            </w:rPr>
          </w:pPr>
        </w:p>
      </w:tc>
    </w:tr>
  </w:tbl>
  <w:p w14:paraId="5B381350" w14:textId="38DED2E3" w:rsidR="00932337" w:rsidRPr="00932337" w:rsidRDefault="00932337" w:rsidP="002A4CF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A33E" w14:textId="77777777" w:rsidR="00CF57A7" w:rsidRDefault="00CF57A7" w:rsidP="00932337">
      <w:pPr>
        <w:spacing w:after="0" w:line="240" w:lineRule="auto"/>
      </w:pPr>
      <w:r>
        <w:separator/>
      </w:r>
    </w:p>
  </w:footnote>
  <w:footnote w:type="continuationSeparator" w:id="0">
    <w:p w14:paraId="607E5E7B" w14:textId="77777777" w:rsidR="00CF57A7" w:rsidRDefault="00CF57A7" w:rsidP="00932337">
      <w:pPr>
        <w:spacing w:after="0" w:line="240" w:lineRule="auto"/>
      </w:pPr>
      <w:r>
        <w:continuationSeparator/>
      </w:r>
    </w:p>
  </w:footnote>
  <w:footnote w:type="continuationNotice" w:id="1">
    <w:p w14:paraId="4B1F389A" w14:textId="77777777" w:rsidR="00CF57A7" w:rsidRDefault="00CF57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07EE" w14:textId="4A3F4CD2" w:rsidR="00932337" w:rsidRDefault="00932337">
    <w:pPr>
      <w:pStyle w:val="Header"/>
      <w:rPr>
        <w:b/>
        <w:bCs/>
        <w:color w:val="1F3864" w:themeColor="accent1" w:themeShade="80"/>
        <w:sz w:val="32"/>
        <w:szCs w:val="32"/>
      </w:rPr>
    </w:pPr>
    <w:r w:rsidRPr="00932337">
      <w:rPr>
        <w:b/>
        <w:bCs/>
        <w:noProof/>
        <w:color w:val="1F3864" w:themeColor="accent1" w:themeShade="80"/>
        <w:sz w:val="32"/>
        <w:szCs w:val="32"/>
      </w:rPr>
      <w:drawing>
        <wp:anchor distT="0" distB="0" distL="114300" distR="114300" simplePos="0" relativeHeight="251658240" behindDoc="1" locked="0" layoutInCell="1" allowOverlap="1" wp14:anchorId="3EFAE2A2" wp14:editId="0233075D">
          <wp:simplePos x="0" y="0"/>
          <wp:positionH relativeFrom="column">
            <wp:posOffset>3791585</wp:posOffset>
          </wp:positionH>
          <wp:positionV relativeFrom="paragraph">
            <wp:posOffset>-381000</wp:posOffset>
          </wp:positionV>
          <wp:extent cx="2105025" cy="911503"/>
          <wp:effectExtent l="0" t="0" r="0" b="0"/>
          <wp:wrapTight wrapText="bothSides">
            <wp:wrapPolygon edited="0">
              <wp:start x="5082" y="0"/>
              <wp:lineTo x="3128" y="1355"/>
              <wp:lineTo x="195" y="5419"/>
              <wp:lineTo x="391" y="19869"/>
              <wp:lineTo x="586" y="20772"/>
              <wp:lineTo x="21111" y="20772"/>
              <wp:lineTo x="21307" y="17611"/>
              <wp:lineTo x="20525" y="15805"/>
              <wp:lineTo x="19548" y="14450"/>
              <wp:lineTo x="18961" y="4967"/>
              <wp:lineTo x="14661" y="2709"/>
              <wp:lineTo x="6060" y="0"/>
              <wp:lineTo x="5082" y="0"/>
            </wp:wrapPolygon>
          </wp:wrapTight>
          <wp:docPr id="1343075403" name="Picture 1343075403" descr="A picture containing graphics, graphic design, tex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075403" name="Picture 1" descr="A picture containing graphics, graphic design, text,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025" cy="911503"/>
                  </a:xfrm>
                  <a:prstGeom prst="rect">
                    <a:avLst/>
                  </a:prstGeom>
                </pic:spPr>
              </pic:pic>
            </a:graphicData>
          </a:graphic>
        </wp:anchor>
      </w:drawing>
    </w:r>
    <w:r w:rsidR="00CB191A">
      <w:rPr>
        <w:b/>
        <w:bCs/>
        <w:noProof/>
        <w:color w:val="1F3864" w:themeColor="accent1" w:themeShade="80"/>
        <w:sz w:val="32"/>
        <w:szCs w:val="32"/>
      </w:rPr>
      <w:t>Board/Committee</w:t>
    </w:r>
    <w:r w:rsidRPr="00932337">
      <w:rPr>
        <w:b/>
        <w:bCs/>
        <w:color w:val="1F3864" w:themeColor="accent1" w:themeShade="80"/>
        <w:sz w:val="32"/>
        <w:szCs w:val="32"/>
      </w:rPr>
      <w:t xml:space="preserve"> Member Interest Form</w:t>
    </w:r>
  </w:p>
  <w:p w14:paraId="60F6C030" w14:textId="45BDE112" w:rsidR="00932337" w:rsidRPr="00932337" w:rsidRDefault="00932337">
    <w:pPr>
      <w:pStyle w:val="Header"/>
      <w:rPr>
        <w:b/>
        <w:bCs/>
        <w:color w:val="1F3864" w:themeColor="accent1" w:themeShade="80"/>
        <w:sz w:val="32"/>
        <w:szCs w:val="32"/>
      </w:rPr>
    </w:pPr>
    <w:r w:rsidRPr="00932337">
      <w:rPr>
        <w:b/>
        <w:bCs/>
        <w:color w:val="1F3864" w:themeColor="accent1" w:themeShade="80"/>
        <w:sz w:val="32"/>
        <w:szCs w:val="32"/>
      </w:rPr>
      <w:t>&amp; Recommended Criteria</w:t>
    </w:r>
  </w:p>
  <w:p w14:paraId="7C83462A" w14:textId="77777777" w:rsidR="00932337" w:rsidRPr="00932337" w:rsidRDefault="00932337" w:rsidP="00932337">
    <w:pPr>
      <w:pStyle w:val="Header"/>
      <w:pBdr>
        <w:bottom w:val="single" w:sz="4" w:space="1" w:color="auto"/>
      </w:pBd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37"/>
    <w:rsid w:val="00040175"/>
    <w:rsid w:val="00051E86"/>
    <w:rsid w:val="00055E93"/>
    <w:rsid w:val="000D0AAF"/>
    <w:rsid w:val="000D6E31"/>
    <w:rsid w:val="000F4826"/>
    <w:rsid w:val="00172C87"/>
    <w:rsid w:val="001D7450"/>
    <w:rsid w:val="00233205"/>
    <w:rsid w:val="00241742"/>
    <w:rsid w:val="00245697"/>
    <w:rsid w:val="00271E59"/>
    <w:rsid w:val="002A4CF8"/>
    <w:rsid w:val="002D6431"/>
    <w:rsid w:val="00312D51"/>
    <w:rsid w:val="0032061F"/>
    <w:rsid w:val="003541C7"/>
    <w:rsid w:val="00356DB0"/>
    <w:rsid w:val="003775B2"/>
    <w:rsid w:val="003A23A0"/>
    <w:rsid w:val="003B5807"/>
    <w:rsid w:val="003F715D"/>
    <w:rsid w:val="00407989"/>
    <w:rsid w:val="00472EA2"/>
    <w:rsid w:val="00540383"/>
    <w:rsid w:val="005806F6"/>
    <w:rsid w:val="00582BF2"/>
    <w:rsid w:val="005F0AAA"/>
    <w:rsid w:val="00601E11"/>
    <w:rsid w:val="00607B89"/>
    <w:rsid w:val="00613DCD"/>
    <w:rsid w:val="00622998"/>
    <w:rsid w:val="00630FBA"/>
    <w:rsid w:val="00647EC8"/>
    <w:rsid w:val="006909C0"/>
    <w:rsid w:val="0069523B"/>
    <w:rsid w:val="00697DF7"/>
    <w:rsid w:val="006A167D"/>
    <w:rsid w:val="006B0746"/>
    <w:rsid w:val="006E24FB"/>
    <w:rsid w:val="006F24CA"/>
    <w:rsid w:val="007201DB"/>
    <w:rsid w:val="00757655"/>
    <w:rsid w:val="00776572"/>
    <w:rsid w:val="00793A77"/>
    <w:rsid w:val="007E1B99"/>
    <w:rsid w:val="007E7F9F"/>
    <w:rsid w:val="00843B1F"/>
    <w:rsid w:val="00857158"/>
    <w:rsid w:val="008870F0"/>
    <w:rsid w:val="0089656A"/>
    <w:rsid w:val="008A2D52"/>
    <w:rsid w:val="00932337"/>
    <w:rsid w:val="00967F70"/>
    <w:rsid w:val="009A21A9"/>
    <w:rsid w:val="009B2351"/>
    <w:rsid w:val="00A15160"/>
    <w:rsid w:val="00A56735"/>
    <w:rsid w:val="00A678D2"/>
    <w:rsid w:val="00A92694"/>
    <w:rsid w:val="00AF72F7"/>
    <w:rsid w:val="00B66EC0"/>
    <w:rsid w:val="00B7572C"/>
    <w:rsid w:val="00B77340"/>
    <w:rsid w:val="00B953B0"/>
    <w:rsid w:val="00BD4881"/>
    <w:rsid w:val="00BF5B7F"/>
    <w:rsid w:val="00C36A2B"/>
    <w:rsid w:val="00C66081"/>
    <w:rsid w:val="00CB191A"/>
    <w:rsid w:val="00CF57A7"/>
    <w:rsid w:val="00D50004"/>
    <w:rsid w:val="00DA7BA0"/>
    <w:rsid w:val="00DB0113"/>
    <w:rsid w:val="00DD1EA2"/>
    <w:rsid w:val="00DD4491"/>
    <w:rsid w:val="00DD71B5"/>
    <w:rsid w:val="00DE456A"/>
    <w:rsid w:val="00DF1B21"/>
    <w:rsid w:val="00E457CF"/>
    <w:rsid w:val="00E55BAC"/>
    <w:rsid w:val="00E62590"/>
    <w:rsid w:val="00E63BD8"/>
    <w:rsid w:val="00EE53F6"/>
    <w:rsid w:val="00F33AE2"/>
    <w:rsid w:val="00F33B5A"/>
    <w:rsid w:val="00F35D09"/>
    <w:rsid w:val="00FD3C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2A7A5"/>
  <w15:chartTrackingRefBased/>
  <w15:docId w15:val="{FC48378E-CA68-41EE-8CB2-9765F6F8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337"/>
  </w:style>
  <w:style w:type="paragraph" w:styleId="Footer">
    <w:name w:val="footer"/>
    <w:basedOn w:val="Normal"/>
    <w:link w:val="FooterChar"/>
    <w:uiPriority w:val="99"/>
    <w:unhideWhenUsed/>
    <w:rsid w:val="0093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337"/>
  </w:style>
  <w:style w:type="character" w:styleId="Hyperlink">
    <w:name w:val="Hyperlink"/>
    <w:basedOn w:val="DefaultParagraphFont"/>
    <w:uiPriority w:val="99"/>
    <w:unhideWhenUsed/>
    <w:rsid w:val="00932337"/>
    <w:rPr>
      <w:color w:val="0000FF"/>
      <w:u w:val="single"/>
    </w:rPr>
  </w:style>
  <w:style w:type="character" w:styleId="UnresolvedMention">
    <w:name w:val="Unresolved Mention"/>
    <w:basedOn w:val="DefaultParagraphFont"/>
    <w:uiPriority w:val="99"/>
    <w:semiHidden/>
    <w:unhideWhenUsed/>
    <w:rsid w:val="00B77340"/>
    <w:rPr>
      <w:color w:val="605E5C"/>
      <w:shd w:val="clear" w:color="auto" w:fill="E1DFDD"/>
    </w:rPr>
  </w:style>
  <w:style w:type="table" w:styleId="TableGrid">
    <w:name w:val="Table Grid"/>
    <w:basedOn w:val="TableNormal"/>
    <w:uiPriority w:val="39"/>
    <w:rsid w:val="0023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6E31"/>
    <w:rPr>
      <w:color w:val="808080"/>
    </w:rPr>
  </w:style>
  <w:style w:type="character" w:styleId="CommentReference">
    <w:name w:val="annotation reference"/>
    <w:basedOn w:val="DefaultParagraphFont"/>
    <w:uiPriority w:val="99"/>
    <w:semiHidden/>
    <w:unhideWhenUsed/>
    <w:rsid w:val="00F35D09"/>
    <w:rPr>
      <w:sz w:val="16"/>
      <w:szCs w:val="16"/>
    </w:rPr>
  </w:style>
  <w:style w:type="paragraph" w:styleId="CommentText">
    <w:name w:val="annotation text"/>
    <w:basedOn w:val="Normal"/>
    <w:link w:val="CommentTextChar"/>
    <w:uiPriority w:val="99"/>
    <w:unhideWhenUsed/>
    <w:rsid w:val="00F35D09"/>
    <w:pPr>
      <w:spacing w:line="240" w:lineRule="auto"/>
    </w:pPr>
    <w:rPr>
      <w:sz w:val="20"/>
      <w:szCs w:val="20"/>
    </w:rPr>
  </w:style>
  <w:style w:type="character" w:customStyle="1" w:styleId="CommentTextChar">
    <w:name w:val="Comment Text Char"/>
    <w:basedOn w:val="DefaultParagraphFont"/>
    <w:link w:val="CommentText"/>
    <w:uiPriority w:val="99"/>
    <w:rsid w:val="00F35D09"/>
    <w:rPr>
      <w:sz w:val="20"/>
      <w:szCs w:val="20"/>
    </w:rPr>
  </w:style>
  <w:style w:type="paragraph" w:styleId="CommentSubject">
    <w:name w:val="annotation subject"/>
    <w:basedOn w:val="CommentText"/>
    <w:next w:val="CommentText"/>
    <w:link w:val="CommentSubjectChar"/>
    <w:uiPriority w:val="99"/>
    <w:semiHidden/>
    <w:unhideWhenUsed/>
    <w:rsid w:val="00F35D09"/>
    <w:rPr>
      <w:b/>
      <w:bCs/>
    </w:rPr>
  </w:style>
  <w:style w:type="character" w:customStyle="1" w:styleId="CommentSubjectChar">
    <w:name w:val="Comment Subject Char"/>
    <w:basedOn w:val="CommentTextChar"/>
    <w:link w:val="CommentSubject"/>
    <w:uiPriority w:val="99"/>
    <w:semiHidden/>
    <w:rsid w:val="00F35D09"/>
    <w:rPr>
      <w:b/>
      <w:bCs/>
      <w:sz w:val="20"/>
      <w:szCs w:val="20"/>
    </w:rPr>
  </w:style>
  <w:style w:type="paragraph" w:styleId="Revision">
    <w:name w:val="Revision"/>
    <w:hidden/>
    <w:uiPriority w:val="99"/>
    <w:semiHidden/>
    <w:rsid w:val="008A2D52"/>
    <w:pPr>
      <w:spacing w:after="0" w:line="240" w:lineRule="auto"/>
    </w:pPr>
  </w:style>
  <w:style w:type="paragraph" w:customStyle="1" w:styleId="Default">
    <w:name w:val="Default"/>
    <w:rsid w:val="00472EA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bikewalkcf.org?subject=BWCF%20Advisory%20Committee%20Interest%20Form" TargetMode="External"/><Relationship Id="rId4" Type="http://schemas.openxmlformats.org/officeDocument/2006/relationships/styles" Target="styles.xml"/><Relationship Id="rId9" Type="http://schemas.openxmlformats.org/officeDocument/2006/relationships/hyperlink" Target="https://smartgrowthamerica.org/dangerous-by-desig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8804B983B44CD8370E0F32EBA151A"/>
        <w:category>
          <w:name w:val="General"/>
          <w:gallery w:val="placeholder"/>
        </w:category>
        <w:types>
          <w:type w:val="bbPlcHdr"/>
        </w:types>
        <w:behaviors>
          <w:behavior w:val="content"/>
        </w:behaviors>
        <w:guid w:val="{97509F4C-89D7-46A9-A922-E405DC7AB4AA}"/>
      </w:docPartPr>
      <w:docPartBody>
        <w:p w:rsidR="004142FD" w:rsidRDefault="00977F4A" w:rsidP="00977F4A">
          <w:pPr>
            <w:pStyle w:val="DA98804B983B44CD8370E0F32EBA151A"/>
          </w:pPr>
          <w:r w:rsidRPr="00A41374">
            <w:rPr>
              <w:highlight w:val="lightGray"/>
            </w:rPr>
            <w:t>Enter text here.</w:t>
          </w:r>
        </w:p>
      </w:docPartBody>
    </w:docPart>
    <w:docPart>
      <w:docPartPr>
        <w:name w:val="AA2FECB6428C4678B92E8A06E4F6F7E3"/>
        <w:category>
          <w:name w:val="General"/>
          <w:gallery w:val="placeholder"/>
        </w:category>
        <w:types>
          <w:type w:val="bbPlcHdr"/>
        </w:types>
        <w:behaviors>
          <w:behavior w:val="content"/>
        </w:behaviors>
        <w:guid w:val="{B7CB2217-5048-4EBC-9AD4-4F718D012D8D}"/>
      </w:docPartPr>
      <w:docPartBody>
        <w:p w:rsidR="004142FD" w:rsidRDefault="00977F4A" w:rsidP="00977F4A">
          <w:pPr>
            <w:pStyle w:val="AA2FECB6428C4678B92E8A06E4F6F7E3"/>
          </w:pPr>
          <w:r w:rsidRPr="00A41374">
            <w:rPr>
              <w:highlight w:val="lightGray"/>
            </w:rPr>
            <w:t>Enter text here.</w:t>
          </w:r>
        </w:p>
      </w:docPartBody>
    </w:docPart>
    <w:docPart>
      <w:docPartPr>
        <w:name w:val="9BC33B4A447F4804B4B7B556F9363BE0"/>
        <w:category>
          <w:name w:val="General"/>
          <w:gallery w:val="placeholder"/>
        </w:category>
        <w:types>
          <w:type w:val="bbPlcHdr"/>
        </w:types>
        <w:behaviors>
          <w:behavior w:val="content"/>
        </w:behaviors>
        <w:guid w:val="{B7FB1CAC-2851-4E3D-92AF-6D3494D7FC2B}"/>
      </w:docPartPr>
      <w:docPartBody>
        <w:p w:rsidR="004142FD" w:rsidRDefault="00977F4A" w:rsidP="00977F4A">
          <w:pPr>
            <w:pStyle w:val="9BC33B4A447F4804B4B7B556F9363BE0"/>
          </w:pPr>
          <w:r w:rsidRPr="00F60510">
            <w:rPr>
              <w:rStyle w:val="PlaceholderText"/>
              <w:rFonts w:ascii="Garamond" w:hAnsi="Garamond"/>
              <w:highlight w:val="lightGray"/>
            </w:rPr>
            <w:t>Enter Name</w:t>
          </w:r>
        </w:p>
      </w:docPartBody>
    </w:docPart>
    <w:docPart>
      <w:docPartPr>
        <w:name w:val="B946AED320CC4C188B35DD6D9457BA05"/>
        <w:category>
          <w:name w:val="General"/>
          <w:gallery w:val="placeholder"/>
        </w:category>
        <w:types>
          <w:type w:val="bbPlcHdr"/>
        </w:types>
        <w:behaviors>
          <w:behavior w:val="content"/>
        </w:behaviors>
        <w:guid w:val="{17EA26C6-6C6A-4BAA-8DEC-649937D87391}"/>
      </w:docPartPr>
      <w:docPartBody>
        <w:p w:rsidR="004142FD" w:rsidRDefault="00977F4A" w:rsidP="00977F4A">
          <w:pPr>
            <w:pStyle w:val="B946AED320CC4C188B35DD6D9457BA05"/>
          </w:pPr>
          <w:r w:rsidRPr="00F60510">
            <w:rPr>
              <w:rStyle w:val="PlaceholderText"/>
              <w:rFonts w:ascii="Garamond" w:hAnsi="Garamond"/>
              <w:highlight w:val="lightGray"/>
            </w:rPr>
            <w:t>Enter Email Address</w:t>
          </w:r>
        </w:p>
      </w:docPartBody>
    </w:docPart>
    <w:docPart>
      <w:docPartPr>
        <w:name w:val="77FC20657C7A4A2095225000D8F626C2"/>
        <w:category>
          <w:name w:val="General"/>
          <w:gallery w:val="placeholder"/>
        </w:category>
        <w:types>
          <w:type w:val="bbPlcHdr"/>
        </w:types>
        <w:behaviors>
          <w:behavior w:val="content"/>
        </w:behaviors>
        <w:guid w:val="{6A04C113-352C-4F26-BE72-066BE70F611D}"/>
      </w:docPartPr>
      <w:docPartBody>
        <w:p w:rsidR="004142FD" w:rsidRDefault="00977F4A" w:rsidP="00977F4A">
          <w:pPr>
            <w:pStyle w:val="77FC20657C7A4A2095225000D8F626C2"/>
          </w:pPr>
          <w:r w:rsidRPr="00F60510">
            <w:rPr>
              <w:rStyle w:val="PlaceholderText"/>
              <w:rFonts w:ascii="Garamond" w:hAnsi="Garamond"/>
              <w:highlight w:val="lightGray"/>
            </w:rPr>
            <w:t xml:space="preserve">Enter </w:t>
          </w:r>
          <w:r>
            <w:rPr>
              <w:rStyle w:val="PlaceholderText"/>
              <w:rFonts w:ascii="Garamond" w:hAnsi="Garamond"/>
              <w:highlight w:val="lightGray"/>
            </w:rPr>
            <w:t xml:space="preserve">Employer </w:t>
          </w:r>
          <w:r w:rsidRPr="00F60510">
            <w:rPr>
              <w:rStyle w:val="PlaceholderText"/>
              <w:rFonts w:ascii="Garamond" w:hAnsi="Garamond"/>
              <w:highlight w:val="lightGray"/>
            </w:rPr>
            <w:t>Name</w:t>
          </w:r>
        </w:p>
      </w:docPartBody>
    </w:docPart>
    <w:docPart>
      <w:docPartPr>
        <w:name w:val="EEEF8B6185DF48068B618D3C42487952"/>
        <w:category>
          <w:name w:val="General"/>
          <w:gallery w:val="placeholder"/>
        </w:category>
        <w:types>
          <w:type w:val="bbPlcHdr"/>
        </w:types>
        <w:behaviors>
          <w:behavior w:val="content"/>
        </w:behaviors>
        <w:guid w:val="{5D5A51D0-ED03-497D-9DCC-F51333D2FE9B}"/>
      </w:docPartPr>
      <w:docPartBody>
        <w:p w:rsidR="004142FD" w:rsidRDefault="00977F4A" w:rsidP="00977F4A">
          <w:pPr>
            <w:pStyle w:val="EEEF8B6185DF48068B618D3C42487952"/>
          </w:pPr>
          <w:r w:rsidRPr="00F60510">
            <w:rPr>
              <w:rStyle w:val="PlaceholderText"/>
              <w:rFonts w:ascii="Garamond" w:hAnsi="Garamond"/>
              <w:highlight w:val="lightGray"/>
            </w:rPr>
            <w:t xml:space="preserve">Enter </w:t>
          </w:r>
          <w:r>
            <w:rPr>
              <w:rStyle w:val="PlaceholderText"/>
              <w:rFonts w:ascii="Garamond" w:hAnsi="Garamond"/>
              <w:highlight w:val="lightGray"/>
            </w:rPr>
            <w:t>City/Town</w:t>
          </w:r>
        </w:p>
      </w:docPartBody>
    </w:docPart>
    <w:docPart>
      <w:docPartPr>
        <w:name w:val="3E861A6843DF4037854532F6749673C7"/>
        <w:category>
          <w:name w:val="General"/>
          <w:gallery w:val="placeholder"/>
        </w:category>
        <w:types>
          <w:type w:val="bbPlcHdr"/>
        </w:types>
        <w:behaviors>
          <w:behavior w:val="content"/>
        </w:behaviors>
        <w:guid w:val="{C23849A3-B24F-4276-BC07-A9FDC237F7B9}"/>
      </w:docPartPr>
      <w:docPartBody>
        <w:p w:rsidR="004142FD" w:rsidRDefault="00977F4A" w:rsidP="00977F4A">
          <w:pPr>
            <w:pStyle w:val="3E861A6843DF4037854532F6749673C7"/>
          </w:pPr>
          <w:r w:rsidRPr="00F60510">
            <w:rPr>
              <w:rStyle w:val="PlaceholderText"/>
              <w:rFonts w:ascii="Garamond" w:hAnsi="Garamond"/>
              <w:highlight w:val="lightGray"/>
            </w:rPr>
            <w:t>Enter Name</w:t>
          </w:r>
        </w:p>
      </w:docPartBody>
    </w:docPart>
    <w:docPart>
      <w:docPartPr>
        <w:name w:val="0B6DAA6093E24449A68076805E2F8485"/>
        <w:category>
          <w:name w:val="General"/>
          <w:gallery w:val="placeholder"/>
        </w:category>
        <w:types>
          <w:type w:val="bbPlcHdr"/>
        </w:types>
        <w:behaviors>
          <w:behavior w:val="content"/>
        </w:behaviors>
        <w:guid w:val="{A6C0F3D7-2214-436B-A3B7-C597D6E0433D}"/>
      </w:docPartPr>
      <w:docPartBody>
        <w:p w:rsidR="004142FD" w:rsidRDefault="00977F4A" w:rsidP="00977F4A">
          <w:pPr>
            <w:pStyle w:val="0B6DAA6093E24449A68076805E2F8485"/>
          </w:pPr>
          <w:r w:rsidRPr="00F60510">
            <w:rPr>
              <w:rStyle w:val="PlaceholderText"/>
              <w:rFonts w:ascii="Garamond" w:hAnsi="Garamond"/>
              <w:highlight w:val="lightGray"/>
            </w:rPr>
            <w:t xml:space="preserve">Enter </w:t>
          </w:r>
          <w:r>
            <w:rPr>
              <w:rStyle w:val="PlaceholderText"/>
              <w:rFonts w:ascii="Garamond" w:hAnsi="Garamond"/>
              <w:highlight w:val="lightGray"/>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4A"/>
    <w:rsid w:val="004142FD"/>
    <w:rsid w:val="00977F4A"/>
    <w:rsid w:val="00A52068"/>
    <w:rsid w:val="00BA5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8804B983B44CD8370E0F32EBA151A">
    <w:name w:val="DA98804B983B44CD8370E0F32EBA151A"/>
    <w:rsid w:val="00977F4A"/>
  </w:style>
  <w:style w:type="paragraph" w:customStyle="1" w:styleId="AA2FECB6428C4678B92E8A06E4F6F7E3">
    <w:name w:val="AA2FECB6428C4678B92E8A06E4F6F7E3"/>
    <w:rsid w:val="00977F4A"/>
  </w:style>
  <w:style w:type="character" w:styleId="PlaceholderText">
    <w:name w:val="Placeholder Text"/>
    <w:basedOn w:val="DefaultParagraphFont"/>
    <w:uiPriority w:val="99"/>
    <w:semiHidden/>
    <w:rsid w:val="00977F4A"/>
    <w:rPr>
      <w:color w:val="808080"/>
    </w:rPr>
  </w:style>
  <w:style w:type="paragraph" w:customStyle="1" w:styleId="9BC33B4A447F4804B4B7B556F9363BE0">
    <w:name w:val="9BC33B4A447F4804B4B7B556F9363BE0"/>
    <w:rsid w:val="00977F4A"/>
  </w:style>
  <w:style w:type="paragraph" w:customStyle="1" w:styleId="B946AED320CC4C188B35DD6D9457BA05">
    <w:name w:val="B946AED320CC4C188B35DD6D9457BA05"/>
    <w:rsid w:val="00977F4A"/>
  </w:style>
  <w:style w:type="paragraph" w:customStyle="1" w:styleId="77FC20657C7A4A2095225000D8F626C2">
    <w:name w:val="77FC20657C7A4A2095225000D8F626C2"/>
    <w:rsid w:val="00977F4A"/>
  </w:style>
  <w:style w:type="paragraph" w:customStyle="1" w:styleId="EEEF8B6185DF48068B618D3C42487952">
    <w:name w:val="EEEF8B6185DF48068B618D3C42487952"/>
    <w:rsid w:val="00977F4A"/>
  </w:style>
  <w:style w:type="paragraph" w:customStyle="1" w:styleId="3E861A6843DF4037854532F6749673C7">
    <w:name w:val="3E861A6843DF4037854532F6749673C7"/>
    <w:rsid w:val="00977F4A"/>
  </w:style>
  <w:style w:type="paragraph" w:customStyle="1" w:styleId="0B6DAA6093E24449A68076805E2F8485">
    <w:name w:val="0B6DAA6093E24449A68076805E2F8485"/>
    <w:rsid w:val="00977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5AD7576B96B40A43B2FE86631F45C" ma:contentTypeVersion="18" ma:contentTypeDescription="Create a new document." ma:contentTypeScope="" ma:versionID="f3c229412dd281b77876b79afcf61892">
  <xsd:schema xmlns:xsd="http://www.w3.org/2001/XMLSchema" xmlns:xs="http://www.w3.org/2001/XMLSchema" xmlns:p="http://schemas.microsoft.com/office/2006/metadata/properties" xmlns:ns2="a426a651-e551-4d38-9df2-d88a5cef9986" xmlns:ns3="02bad312-90fb-4cdd-bfc6-4ca8a4faa798" targetNamespace="http://schemas.microsoft.com/office/2006/metadata/properties" ma:root="true" ma:fieldsID="95ad8e1afffcd628585f53f5799add3e" ns2:_="" ns3:_="">
    <xsd:import namespace="a426a651-e551-4d38-9df2-d88a5cef9986"/>
    <xsd:import namespace="02bad312-90fb-4cdd-bfc6-4ca8a4faa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6a651-e551-4d38-9df2-d88a5cef9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b7332f-13d9-4af6-872d-ce33d7812b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bad312-90fb-4cdd-bfc6-4ca8a4faa7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5392cb-2e8a-496d-b7ad-4eb58731dc69}" ma:internalName="TaxCatchAll" ma:showField="CatchAllData" ma:web="02bad312-90fb-4cdd-bfc6-4ca8a4faa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bad312-90fb-4cdd-bfc6-4ca8a4faa798" xsi:nil="true"/>
    <lcf76f155ced4ddcb4097134ff3c332f xmlns="a426a651-e551-4d38-9df2-d88a5cef99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D77B16-628C-48C1-8CC7-F91C3695660B}">
  <ds:schemaRefs>
    <ds:schemaRef ds:uri="http://schemas.microsoft.com/sharepoint/v3/contenttype/forms"/>
  </ds:schemaRefs>
</ds:datastoreItem>
</file>

<file path=customXml/itemProps2.xml><?xml version="1.0" encoding="utf-8"?>
<ds:datastoreItem xmlns:ds="http://schemas.openxmlformats.org/officeDocument/2006/customXml" ds:itemID="{767C0925-477A-4F98-AD30-B9AE0C7EB909}"/>
</file>

<file path=customXml/itemProps3.xml><?xml version="1.0" encoding="utf-8"?>
<ds:datastoreItem xmlns:ds="http://schemas.openxmlformats.org/officeDocument/2006/customXml" ds:itemID="{2CBCB1F7-CF88-4BF7-B81A-DD3DF0C325F1}">
  <ds:schemaRefs>
    <ds:schemaRef ds:uri="http://schemas.microsoft.com/office/2006/metadata/properties"/>
    <ds:schemaRef ds:uri="http://schemas.microsoft.com/office/infopath/2007/PartnerControls"/>
    <ds:schemaRef ds:uri="02bad312-90fb-4cdd-bfc6-4ca8a4faa798"/>
    <ds:schemaRef ds:uri="a426a651-e551-4d38-9df2-d88a5cef9986"/>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806</Words>
  <Characters>4820</Characters>
  <Application>Microsoft Office Word</Application>
  <DocSecurity>0</DocSecurity>
  <Lines>172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Links>
    <vt:vector size="12" baseType="variant">
      <vt:variant>
        <vt:i4>3801092</vt:i4>
      </vt:variant>
      <vt:variant>
        <vt:i4>3</vt:i4>
      </vt:variant>
      <vt:variant>
        <vt:i4>0</vt:i4>
      </vt:variant>
      <vt:variant>
        <vt:i4>5</vt:i4>
      </vt:variant>
      <vt:variant>
        <vt:lpwstr>mailto:Emily@BikeWalkCF.org</vt:lpwstr>
      </vt:variant>
      <vt:variant>
        <vt:lpwstr/>
      </vt:variant>
      <vt:variant>
        <vt:i4>2621537</vt:i4>
      </vt:variant>
      <vt:variant>
        <vt:i4>0</vt:i4>
      </vt:variant>
      <vt:variant>
        <vt:i4>0</vt:i4>
      </vt:variant>
      <vt:variant>
        <vt:i4>5</vt:i4>
      </vt:variant>
      <vt:variant>
        <vt:lpwstr>https://smartgrowthamerica.org/dangerous-by-design/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Mitchell</dc:creator>
  <cp:keywords/>
  <dc:description/>
  <cp:lastModifiedBy>Emily Bush</cp:lastModifiedBy>
  <cp:revision>68</cp:revision>
  <dcterms:created xsi:type="dcterms:W3CDTF">2023-05-10T13:19:00Z</dcterms:created>
  <dcterms:modified xsi:type="dcterms:W3CDTF">2024-02-13T19:08:00Z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0x0101007F75AD7576B96B40A43B2FE86631F45C</vt:lpwstr>
  </property>
  <property fmtid="{D5CDD505-2E9C-101B-9397-08002B2CF9AE}" pid="3" name="MediaServiceImageTags">
    <vt:lpwstr/>
  </property>
  <property fmtid="{D5CDD505-2E9C-101B-9397-08002B2CF9AE}" pid="4" name="GrammarlyDocumentId">
    <vt:lpwstr>81dc6dcd23570bb64fa5ddd3e3e58943a59fccb0a446551ae8556e357fe9bf72</vt:lpwstr>
  </property>
</Properties>
</file>